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1D" w:rsidRDefault="006003C1" w:rsidP="00B402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Показатели деятельности </w:t>
      </w:r>
      <w:r w:rsidR="00DB138D" w:rsidRPr="00682D60">
        <w:rPr>
          <w:rFonts w:ascii="Times New Roman" w:hAnsi="Times New Roman" w:cs="Times New Roman"/>
          <w:b/>
        </w:rPr>
        <w:t xml:space="preserve">Управления </w:t>
      </w:r>
      <w:proofErr w:type="spellStart"/>
      <w:r w:rsidR="00DB138D" w:rsidRPr="00682D60">
        <w:rPr>
          <w:rFonts w:ascii="Times New Roman" w:hAnsi="Times New Roman" w:cs="Times New Roman"/>
          <w:b/>
        </w:rPr>
        <w:t>Роскомнадзора</w:t>
      </w:r>
      <w:proofErr w:type="spellEnd"/>
      <w:r w:rsidR="00DB138D" w:rsidRPr="00682D60">
        <w:rPr>
          <w:rFonts w:ascii="Times New Roman" w:hAnsi="Times New Roman" w:cs="Times New Roman"/>
          <w:b/>
        </w:rPr>
        <w:t xml:space="preserve"> по Республике Башкортостан</w:t>
      </w:r>
      <w:r w:rsidR="00B4021D">
        <w:rPr>
          <w:rFonts w:ascii="Times New Roman" w:hAnsi="Times New Roman" w:cs="Times New Roman"/>
          <w:b/>
        </w:rPr>
        <w:t xml:space="preserve"> </w:t>
      </w:r>
    </w:p>
    <w:p w:rsidR="00DB138D" w:rsidRPr="00682D60" w:rsidRDefault="00B4021D" w:rsidP="00B402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2016 год</w:t>
      </w:r>
    </w:p>
    <w:tbl>
      <w:tblPr>
        <w:tblW w:w="9934" w:type="dxa"/>
        <w:tblInd w:w="-612" w:type="dxa"/>
        <w:tblLayout w:type="fixed"/>
        <w:tblLook w:val="04A0"/>
      </w:tblPr>
      <w:tblGrid>
        <w:gridCol w:w="1060"/>
        <w:gridCol w:w="320"/>
        <w:gridCol w:w="191"/>
        <w:gridCol w:w="129"/>
        <w:gridCol w:w="705"/>
        <w:gridCol w:w="3418"/>
        <w:gridCol w:w="996"/>
        <w:gridCol w:w="3115"/>
      </w:tblGrid>
      <w:tr w:rsidR="00DB138D" w:rsidRPr="00DB138D" w:rsidTr="00DB138D">
        <w:trPr>
          <w:trHeight w:val="1002"/>
        </w:trPr>
        <w:tc>
          <w:tcPr>
            <w:tcW w:w="9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Завершенные мероприятия госконтроля для Управления </w:t>
            </w:r>
            <w:proofErr w:type="spellStart"/>
            <w:r w:rsidRPr="00DB138D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B138D">
              <w:rPr>
                <w:rFonts w:ascii="Times New Roman" w:eastAsia="Times New Roman" w:hAnsi="Times New Roman" w:cs="Times New Roman"/>
                <w:lang w:eastAsia="ru-RU"/>
              </w:rPr>
              <w:t xml:space="preserve"> по Республике Башкортостан</w:t>
            </w:r>
          </w:p>
        </w:tc>
      </w:tr>
      <w:tr w:rsidR="00DB138D" w:rsidRPr="00DB138D" w:rsidTr="00DB138D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ind w:right="1168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01.01.2016 по 31.12.2016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с начала года мероприятия госконтроля, </w:t>
            </w: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5249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</w:t>
            </w: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</w:t>
            </w:r>
          </w:p>
        </w:tc>
      </w:tr>
      <w:tr w:rsidR="00DB138D" w:rsidRPr="00DB138D" w:rsidTr="00DB138D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4735</w:t>
            </w:r>
          </w:p>
        </w:tc>
      </w:tr>
      <w:tr w:rsidR="00DB138D" w:rsidRPr="00DB138D" w:rsidTr="00DB138D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ind w:right="16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4733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4731</w:t>
            </w:r>
          </w:p>
        </w:tc>
      </w:tr>
      <w:tr w:rsidR="00DB138D" w:rsidRPr="00DB138D" w:rsidTr="00DB138D">
        <w:trPr>
          <w:trHeight w:val="1002"/>
        </w:trPr>
        <w:tc>
          <w:tcPr>
            <w:tcW w:w="9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lang w:eastAsia="ru-RU"/>
              </w:rPr>
              <w:t xml:space="preserve">Все мероприятия госконтроля для Управления </w:t>
            </w:r>
            <w:proofErr w:type="spellStart"/>
            <w:r w:rsidRPr="00DB138D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B138D">
              <w:rPr>
                <w:rFonts w:ascii="Times New Roman" w:eastAsia="Times New Roman" w:hAnsi="Times New Roman" w:cs="Times New Roman"/>
                <w:lang w:eastAsia="ru-RU"/>
              </w:rPr>
              <w:t xml:space="preserve"> по Республике Башкортостан</w:t>
            </w:r>
          </w:p>
        </w:tc>
      </w:tr>
      <w:tr w:rsidR="00DB138D" w:rsidRPr="00DB138D" w:rsidTr="00DB138D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7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01.01.2016 по 31.12.2016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госконтроля, проводимые в текущем месяце,</w:t>
            </w: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5268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</w:t>
            </w: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</w:t>
            </w:r>
          </w:p>
        </w:tc>
      </w:tr>
      <w:tr w:rsidR="00DB138D" w:rsidRPr="00DB138D" w:rsidTr="00DB138D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4735</w:t>
            </w:r>
          </w:p>
        </w:tc>
      </w:tr>
      <w:tr w:rsidR="00DB138D" w:rsidRPr="00DB138D" w:rsidTr="00DB138D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4733</w:t>
            </w:r>
          </w:p>
        </w:tc>
      </w:tr>
      <w:tr w:rsidR="00DB138D" w:rsidRPr="00DB138D" w:rsidTr="00DB138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4731</w:t>
            </w:r>
          </w:p>
        </w:tc>
      </w:tr>
    </w:tbl>
    <w:p w:rsidR="0038655B" w:rsidRDefault="0038655B"/>
    <w:tbl>
      <w:tblPr>
        <w:tblW w:w="9960" w:type="dxa"/>
        <w:tblInd w:w="-601" w:type="dxa"/>
        <w:tblLook w:val="04A0"/>
      </w:tblPr>
      <w:tblGrid>
        <w:gridCol w:w="893"/>
        <w:gridCol w:w="6977"/>
        <w:gridCol w:w="2090"/>
      </w:tblGrid>
      <w:tr w:rsidR="00DB138D" w:rsidRPr="00DB138D" w:rsidTr="00DB138D">
        <w:trPr>
          <w:trHeight w:val="1002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138D">
              <w:rPr>
                <w:rFonts w:ascii="Arial" w:eastAsia="Times New Roman" w:hAnsi="Arial" w:cs="Arial"/>
                <w:lang w:eastAsia="ru-RU"/>
              </w:rPr>
              <w:lastRenderedPageBreak/>
              <w:t xml:space="preserve">Отмененные и </w:t>
            </w:r>
            <w:proofErr w:type="spellStart"/>
            <w:r w:rsidRPr="00DB138D">
              <w:rPr>
                <w:rFonts w:ascii="Arial" w:eastAsia="Times New Roman" w:hAnsi="Arial" w:cs="Arial"/>
                <w:lang w:eastAsia="ru-RU"/>
              </w:rPr>
              <w:t>непроведенные</w:t>
            </w:r>
            <w:proofErr w:type="spellEnd"/>
            <w:r w:rsidRPr="00DB138D">
              <w:rPr>
                <w:rFonts w:ascii="Arial" w:eastAsia="Times New Roman" w:hAnsi="Arial" w:cs="Arial"/>
                <w:lang w:eastAsia="ru-RU"/>
              </w:rPr>
              <w:t xml:space="preserve"> мероприятия госконтроля для Управления </w:t>
            </w:r>
            <w:proofErr w:type="spellStart"/>
            <w:r w:rsidRPr="00DB138D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B138D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DB138D" w:rsidRPr="00DB138D" w:rsidTr="00DB138D">
        <w:trPr>
          <w:trHeight w:val="84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01.01.2016 по 31.12.2016</w:t>
            </w:r>
          </w:p>
        </w:tc>
      </w:tr>
      <w:tr w:rsidR="00DB138D" w:rsidRPr="00DB138D" w:rsidTr="00DB138D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госконтроля, которые имеют статус в ЕИС "Отменено"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DB138D" w:rsidRPr="00DB138D" w:rsidTr="00DB138D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госконтроля, которые имеют статус в ЕИС "Не проведено"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</w:tbl>
    <w:p w:rsidR="00DB138D" w:rsidRDefault="00DB138D"/>
    <w:tbl>
      <w:tblPr>
        <w:tblW w:w="9923" w:type="dxa"/>
        <w:tblInd w:w="-601" w:type="dxa"/>
        <w:tblLook w:val="04A0"/>
      </w:tblPr>
      <w:tblGrid>
        <w:gridCol w:w="893"/>
        <w:gridCol w:w="1181"/>
        <w:gridCol w:w="5156"/>
        <w:gridCol w:w="2693"/>
      </w:tblGrid>
      <w:tr w:rsidR="00DB138D" w:rsidRPr="00DB138D" w:rsidTr="00DB138D">
        <w:trPr>
          <w:trHeight w:val="1002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138D">
              <w:rPr>
                <w:rFonts w:ascii="Arial" w:eastAsia="Times New Roman" w:hAnsi="Arial" w:cs="Arial"/>
                <w:lang w:eastAsia="ru-RU"/>
              </w:rPr>
              <w:t xml:space="preserve">Результаты мероприятий госконтроля для Управления </w:t>
            </w:r>
            <w:proofErr w:type="spellStart"/>
            <w:r w:rsidRPr="00DB138D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B138D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DB138D" w:rsidRPr="00DB138D" w:rsidTr="00DB138D">
        <w:trPr>
          <w:trHeight w:val="84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01.01.2016 по 31.12.2016</w:t>
            </w:r>
          </w:p>
        </w:tc>
      </w:tr>
      <w:tr w:rsidR="00DB138D" w:rsidRPr="00DB138D" w:rsidTr="00DB138D">
        <w:trPr>
          <w:trHeight w:val="559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</w:t>
            </w:r>
          </w:p>
        </w:tc>
      </w:tr>
      <w:tr w:rsidR="00DB138D" w:rsidRPr="00DB138D" w:rsidTr="00DB138D">
        <w:trPr>
          <w:trHeight w:val="559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DB138D" w:rsidRPr="00DB138D" w:rsidTr="00DB138D">
        <w:trPr>
          <w:trHeight w:val="282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1611</w:t>
            </w:r>
          </w:p>
        </w:tc>
      </w:tr>
      <w:tr w:rsidR="00DB138D" w:rsidRPr="00DB138D" w:rsidTr="00DB138D">
        <w:trPr>
          <w:trHeight w:val="559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составленные</w:t>
            </w:r>
            <w:proofErr w:type="gramEnd"/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рамках мероприятий госконтроля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</w:tr>
      <w:tr w:rsidR="00DB138D" w:rsidRPr="00DB138D" w:rsidTr="00DB138D">
        <w:trPr>
          <w:trHeight w:val="559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DB138D" w:rsidRPr="00DB138D" w:rsidTr="00DB138D">
        <w:trPr>
          <w:trHeight w:val="559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B138D" w:rsidRPr="00DB138D" w:rsidTr="00DB138D">
        <w:trPr>
          <w:trHeight w:val="84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</w:tr>
      <w:tr w:rsidR="00DB138D" w:rsidRPr="00DB138D" w:rsidTr="00DB138D">
        <w:trPr>
          <w:trHeight w:val="282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</w:tr>
      <w:tr w:rsidR="00DB138D" w:rsidRPr="00DB138D" w:rsidTr="00DB138D">
        <w:trPr>
          <w:trHeight w:val="559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1154</w:t>
            </w:r>
          </w:p>
        </w:tc>
      </w:tr>
      <w:tr w:rsidR="00DB138D" w:rsidRPr="00DB138D" w:rsidTr="00DB138D">
        <w:trPr>
          <w:trHeight w:val="559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B138D" w:rsidRPr="00DB138D" w:rsidTr="00DB138D">
        <w:trPr>
          <w:trHeight w:val="282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</w:tr>
      <w:tr w:rsidR="00DB138D" w:rsidRPr="00DB138D" w:rsidTr="00DB138D">
        <w:trPr>
          <w:trHeight w:val="559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</w:tr>
      <w:tr w:rsidR="00DB138D" w:rsidRPr="00DB138D" w:rsidTr="00DB138D">
        <w:trPr>
          <w:trHeight w:val="559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DB138D" w:rsidRPr="00DB138D" w:rsidTr="00DB138D">
        <w:trPr>
          <w:trHeight w:val="282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7252400</w:t>
            </w:r>
          </w:p>
        </w:tc>
      </w:tr>
      <w:tr w:rsidR="00DB138D" w:rsidRPr="00DB138D" w:rsidTr="00DB138D">
        <w:trPr>
          <w:trHeight w:val="282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6966400</w:t>
            </w:r>
          </w:p>
        </w:tc>
      </w:tr>
      <w:tr w:rsidR="00DB138D" w:rsidRPr="00DB138D" w:rsidTr="00DB138D">
        <w:trPr>
          <w:trHeight w:val="282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286000</w:t>
            </w:r>
          </w:p>
        </w:tc>
      </w:tr>
      <w:tr w:rsidR="00DB138D" w:rsidRPr="00DB138D" w:rsidTr="00DB138D">
        <w:trPr>
          <w:trHeight w:val="282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6571900</w:t>
            </w:r>
          </w:p>
        </w:tc>
      </w:tr>
      <w:tr w:rsidR="00DB138D" w:rsidRPr="00DB138D" w:rsidTr="00DB138D">
        <w:trPr>
          <w:trHeight w:val="282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6360900</w:t>
            </w:r>
          </w:p>
        </w:tc>
      </w:tr>
      <w:tr w:rsidR="00DB138D" w:rsidRPr="00DB138D" w:rsidTr="00DB138D">
        <w:trPr>
          <w:trHeight w:val="282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211000</w:t>
            </w:r>
          </w:p>
        </w:tc>
      </w:tr>
      <w:tr w:rsidR="00DB138D" w:rsidRPr="00DB138D" w:rsidTr="00DB138D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B138D" w:rsidRDefault="00DB138D"/>
    <w:tbl>
      <w:tblPr>
        <w:tblW w:w="9937" w:type="dxa"/>
        <w:tblInd w:w="-601" w:type="dxa"/>
        <w:tblLook w:val="04A0"/>
      </w:tblPr>
      <w:tblGrid>
        <w:gridCol w:w="1554"/>
        <w:gridCol w:w="284"/>
        <w:gridCol w:w="5392"/>
        <w:gridCol w:w="2707"/>
      </w:tblGrid>
      <w:tr w:rsidR="00DB138D" w:rsidRPr="00DB138D" w:rsidTr="00DB138D">
        <w:trPr>
          <w:trHeight w:val="995"/>
        </w:trPr>
        <w:tc>
          <w:tcPr>
            <w:tcW w:w="9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138D">
              <w:rPr>
                <w:rFonts w:ascii="Arial" w:eastAsia="Times New Roman" w:hAnsi="Arial" w:cs="Arial"/>
                <w:lang w:eastAsia="ru-RU"/>
              </w:rPr>
              <w:t xml:space="preserve">Разрешительная и регистрационная деятельность для Управления </w:t>
            </w:r>
            <w:proofErr w:type="spellStart"/>
            <w:r w:rsidRPr="00DB138D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B138D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DB138D" w:rsidRPr="00DB138D" w:rsidTr="00DB138D">
        <w:trPr>
          <w:trHeight w:val="83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01.01.2016 по 31.12.2016</w:t>
            </w:r>
          </w:p>
        </w:tc>
      </w:tr>
      <w:tr w:rsidR="00DB138D" w:rsidRPr="00DB138D" w:rsidTr="00DB138D">
        <w:trPr>
          <w:trHeight w:val="834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</w:tr>
      <w:tr w:rsidR="00DB138D" w:rsidRPr="00DB138D" w:rsidTr="00DB138D">
        <w:trPr>
          <w:trHeight w:val="28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участием специалистов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DB138D" w:rsidRPr="00DB138D" w:rsidTr="00DB138D">
        <w:trPr>
          <w:trHeight w:val="28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участия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DB138D" w:rsidRPr="00DB138D" w:rsidTr="00DB138D">
        <w:trPr>
          <w:trHeight w:val="555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DB138D" w:rsidRPr="00DB138D" w:rsidTr="00DB138D">
        <w:trPr>
          <w:trHeight w:val="28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 РЭС и ВЧУ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8376</w:t>
            </w:r>
          </w:p>
        </w:tc>
      </w:tr>
      <w:tr w:rsidR="00DB138D" w:rsidRPr="00DB138D" w:rsidTr="00DB138D">
        <w:trPr>
          <w:trHeight w:val="28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 РЭС и ВЧУ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7677</w:t>
            </w:r>
          </w:p>
        </w:tc>
      </w:tr>
      <w:tr w:rsidR="00DB138D" w:rsidRPr="00DB138D" w:rsidTr="00DB138D">
        <w:trPr>
          <w:trHeight w:val="555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выдано разрешений на </w:t>
            </w:r>
            <w:proofErr w:type="gramStart"/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судовые</w:t>
            </w:r>
            <w:proofErr w:type="gramEnd"/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радиостанций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DB138D" w:rsidRPr="00DB138D" w:rsidTr="00DB138D">
        <w:trPr>
          <w:trHeight w:val="555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DB138D" w:rsidRPr="00DB138D" w:rsidTr="00DB138D">
        <w:trPr>
          <w:trHeight w:val="555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</w:tr>
      <w:tr w:rsidR="00DB138D" w:rsidRPr="00DB138D" w:rsidTr="00DB138D">
        <w:trPr>
          <w:trHeight w:val="28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суда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DB138D" w:rsidRPr="00DB138D" w:rsidTr="00DB138D">
        <w:trPr>
          <w:trHeight w:val="28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учредителя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DB138D" w:rsidRPr="00DB138D" w:rsidTr="00DB138D">
        <w:trPr>
          <w:trHeight w:val="555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</w:t>
            </w:r>
          </w:p>
        </w:tc>
      </w:tr>
      <w:tr w:rsidR="00DB138D" w:rsidRPr="00DB138D" w:rsidTr="00DB138D">
        <w:trPr>
          <w:trHeight w:val="834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2682</w:t>
            </w:r>
          </w:p>
        </w:tc>
      </w:tr>
    </w:tbl>
    <w:p w:rsidR="00DB138D" w:rsidRDefault="00DB138D"/>
    <w:tbl>
      <w:tblPr>
        <w:tblW w:w="10012" w:type="dxa"/>
        <w:tblInd w:w="-601" w:type="dxa"/>
        <w:tblLook w:val="04A0"/>
      </w:tblPr>
      <w:tblGrid>
        <w:gridCol w:w="1566"/>
        <w:gridCol w:w="286"/>
        <w:gridCol w:w="6285"/>
        <w:gridCol w:w="1875"/>
      </w:tblGrid>
      <w:tr w:rsidR="00DB138D" w:rsidRPr="00DB138D" w:rsidTr="00DB138D">
        <w:trPr>
          <w:trHeight w:val="991"/>
        </w:trPr>
        <w:tc>
          <w:tcPr>
            <w:tcW w:w="10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B138D">
              <w:rPr>
                <w:rFonts w:ascii="Arial" w:eastAsia="Times New Roman" w:hAnsi="Arial" w:cs="Arial"/>
                <w:lang w:eastAsia="ru-RU"/>
              </w:rPr>
              <w:t xml:space="preserve">Обращения граждан для Управления </w:t>
            </w:r>
            <w:proofErr w:type="spellStart"/>
            <w:r w:rsidRPr="00DB138D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B138D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DB138D" w:rsidRPr="00DB138D" w:rsidTr="00DB138D">
        <w:trPr>
          <w:trHeight w:val="83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01.01.2016 по 31.12.2016</w:t>
            </w:r>
          </w:p>
        </w:tc>
      </w:tr>
      <w:tr w:rsidR="00DB138D" w:rsidRPr="00DB138D" w:rsidTr="00DB138D">
        <w:trPr>
          <w:trHeight w:val="279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поступило обращений граждан за период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B40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402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</w:t>
            </w:r>
          </w:p>
        </w:tc>
      </w:tr>
      <w:tr w:rsidR="00DB138D" w:rsidRPr="00DB138D" w:rsidTr="00DB138D">
        <w:trPr>
          <w:trHeight w:val="279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еще не рассмотрено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B4021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DB138D" w:rsidRPr="00DB138D" w:rsidTr="00DB138D">
        <w:trPr>
          <w:trHeight w:val="279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DB1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38D" w:rsidRPr="00DB138D" w:rsidRDefault="00DB138D" w:rsidP="00B40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1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B402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</w:tr>
    </w:tbl>
    <w:p w:rsidR="00DB138D" w:rsidRDefault="00DB138D"/>
    <w:p w:rsidR="00DB138D" w:rsidRDefault="00DB138D"/>
    <w:p w:rsidR="003729D3" w:rsidRDefault="003729D3"/>
    <w:p w:rsidR="003729D3" w:rsidRDefault="003729D3"/>
    <w:p w:rsidR="000E3F97" w:rsidRDefault="000E3F97"/>
    <w:sectPr w:rsidR="000E3F97" w:rsidSect="0038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38D"/>
    <w:rsid w:val="000E3F97"/>
    <w:rsid w:val="003729D3"/>
    <w:rsid w:val="0038655B"/>
    <w:rsid w:val="006003C1"/>
    <w:rsid w:val="00AF7496"/>
    <w:rsid w:val="00B4021D"/>
    <w:rsid w:val="00DB138D"/>
    <w:rsid w:val="00E8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В.В.</cp:lastModifiedBy>
  <cp:revision>2</cp:revision>
  <dcterms:created xsi:type="dcterms:W3CDTF">2017-07-21T10:47:00Z</dcterms:created>
  <dcterms:modified xsi:type="dcterms:W3CDTF">2017-07-21T10:47:00Z</dcterms:modified>
</cp:coreProperties>
</file>