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82" w:rsidRPr="00AC3C30" w:rsidRDefault="00EE2182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3C30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Типовые нарушения в сфере деятельности </w:t>
      </w:r>
    </w:p>
    <w:p w:rsidR="00EE2182" w:rsidRPr="00AC3C30" w:rsidRDefault="00EE2182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3C30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 защите прав субъектов персональных данных </w:t>
      </w:r>
    </w:p>
    <w:p w:rsidR="004A3A5B" w:rsidRPr="00AC3C30" w:rsidRDefault="004A3A5B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7338"/>
        <w:gridCol w:w="1559"/>
        <w:gridCol w:w="1524"/>
      </w:tblGrid>
      <w:tr w:rsidR="00AC3C30" w:rsidRPr="00AC3C30" w:rsidTr="00AC3C30">
        <w:trPr>
          <w:jc w:val="center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AC3C30" w:rsidRPr="00AC3C30" w:rsidRDefault="00AC3C30" w:rsidP="00AC3C3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C30">
              <w:rPr>
                <w:bCs/>
                <w:sz w:val="24"/>
                <w:szCs w:val="24"/>
              </w:rPr>
              <w:t>Наименование статьи Закона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C3C30" w:rsidRPr="00AC3C30" w:rsidRDefault="00AC3C30" w:rsidP="00AC3C30">
            <w:pPr>
              <w:jc w:val="center"/>
              <w:rPr>
                <w:sz w:val="24"/>
                <w:szCs w:val="24"/>
              </w:rPr>
            </w:pPr>
            <w:r w:rsidRPr="00AC3C30">
              <w:rPr>
                <w:sz w:val="24"/>
                <w:szCs w:val="24"/>
              </w:rPr>
              <w:t>Количество выявленных нарушений за 1 квартал</w:t>
            </w:r>
          </w:p>
          <w:p w:rsidR="00AC3C30" w:rsidRPr="00AC3C30" w:rsidRDefault="00AC3C30" w:rsidP="00AC3C30">
            <w:pPr>
              <w:jc w:val="center"/>
              <w:rPr>
                <w:sz w:val="24"/>
                <w:szCs w:val="24"/>
              </w:rPr>
            </w:pPr>
            <w:r w:rsidRPr="00AC3C30">
              <w:rPr>
                <w:sz w:val="24"/>
                <w:szCs w:val="24"/>
              </w:rPr>
              <w:t>2020 года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AC3C30" w:rsidRPr="00AC3C30" w:rsidRDefault="00AC3C30" w:rsidP="00AC3C30">
            <w:pPr>
              <w:jc w:val="center"/>
              <w:rPr>
                <w:sz w:val="24"/>
                <w:szCs w:val="24"/>
              </w:rPr>
            </w:pPr>
            <w:r w:rsidRPr="00AC3C30">
              <w:rPr>
                <w:sz w:val="24"/>
                <w:szCs w:val="24"/>
              </w:rPr>
              <w:t xml:space="preserve">Количество выявленных нарушений </w:t>
            </w:r>
          </w:p>
          <w:p w:rsidR="00AC3C30" w:rsidRPr="00AC3C30" w:rsidRDefault="00AC3C30" w:rsidP="00AC3C30">
            <w:pPr>
              <w:jc w:val="center"/>
              <w:rPr>
                <w:sz w:val="24"/>
                <w:szCs w:val="24"/>
              </w:rPr>
            </w:pPr>
            <w:r w:rsidRPr="00AC3C30">
              <w:rPr>
                <w:sz w:val="24"/>
                <w:szCs w:val="24"/>
              </w:rPr>
              <w:t>за 1 квартал 2021 года</w:t>
            </w:r>
          </w:p>
        </w:tc>
      </w:tr>
      <w:tr w:rsidR="00C72852" w:rsidRPr="00AC3C30" w:rsidTr="00AC3C30">
        <w:trPr>
          <w:jc w:val="center"/>
        </w:trPr>
        <w:tc>
          <w:tcPr>
            <w:tcW w:w="7338" w:type="dxa"/>
          </w:tcPr>
          <w:p w:rsidR="00C72852" w:rsidRPr="00AC3C30" w:rsidRDefault="00C72852" w:rsidP="00AC3C30">
            <w:pPr>
              <w:rPr>
                <w:sz w:val="24"/>
                <w:szCs w:val="24"/>
              </w:rPr>
            </w:pPr>
            <w:r w:rsidRPr="00AC3C30">
              <w:rPr>
                <w:sz w:val="24"/>
                <w:szCs w:val="24"/>
              </w:rPr>
              <w:t xml:space="preserve">ч. 1 ст. 6 Федерального закона от 27.07.2006 г. № 152-ФЗ </w:t>
            </w:r>
            <w:r w:rsidR="00AC3C30" w:rsidRPr="00AC3C30">
              <w:rPr>
                <w:sz w:val="24"/>
                <w:szCs w:val="24"/>
              </w:rPr>
              <w:t>«</w:t>
            </w:r>
            <w:r w:rsidRPr="00AC3C30">
              <w:rPr>
                <w:sz w:val="24"/>
                <w:szCs w:val="24"/>
              </w:rPr>
              <w:t>О персональных данных</w:t>
            </w:r>
            <w:r w:rsidR="00AC3C30" w:rsidRPr="00AC3C3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72852" w:rsidRPr="00AC3C30" w:rsidRDefault="00C72852" w:rsidP="00C728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C3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4" w:type="dxa"/>
          </w:tcPr>
          <w:p w:rsidR="00C72852" w:rsidRPr="00AC3C30" w:rsidRDefault="00C72852" w:rsidP="00C728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C3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C72852" w:rsidRPr="00AC3C30" w:rsidTr="00AC3C30">
        <w:trPr>
          <w:jc w:val="center"/>
        </w:trPr>
        <w:tc>
          <w:tcPr>
            <w:tcW w:w="7338" w:type="dxa"/>
          </w:tcPr>
          <w:p w:rsidR="00C72852" w:rsidRPr="00AC3C30" w:rsidRDefault="00C72852" w:rsidP="00AC3C30">
            <w:pPr>
              <w:rPr>
                <w:sz w:val="24"/>
                <w:szCs w:val="24"/>
              </w:rPr>
            </w:pPr>
            <w:r w:rsidRPr="00AC3C30">
              <w:rPr>
                <w:sz w:val="24"/>
                <w:szCs w:val="24"/>
              </w:rPr>
              <w:t xml:space="preserve">ст. 7 Федерального закона от 27.07.2006 г. № 152-ФЗ </w:t>
            </w:r>
            <w:r w:rsidR="00AC3C30" w:rsidRPr="00AC3C30">
              <w:rPr>
                <w:sz w:val="24"/>
                <w:szCs w:val="24"/>
              </w:rPr>
              <w:t>«</w:t>
            </w:r>
            <w:r w:rsidRPr="00AC3C30">
              <w:rPr>
                <w:sz w:val="24"/>
                <w:szCs w:val="24"/>
              </w:rPr>
              <w:t>О персональных данных</w:t>
            </w:r>
            <w:r w:rsidR="00AC3C30" w:rsidRPr="00AC3C3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72852" w:rsidRPr="00AC3C30" w:rsidRDefault="00C72852" w:rsidP="00C728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C3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4" w:type="dxa"/>
          </w:tcPr>
          <w:p w:rsidR="00C72852" w:rsidRPr="00AC3C30" w:rsidRDefault="00C72852" w:rsidP="00C728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C3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C72852" w:rsidRPr="00AC3C30" w:rsidTr="00AC3C30">
        <w:trPr>
          <w:jc w:val="center"/>
        </w:trPr>
        <w:tc>
          <w:tcPr>
            <w:tcW w:w="7338" w:type="dxa"/>
          </w:tcPr>
          <w:p w:rsidR="00C72852" w:rsidRPr="00AC3C30" w:rsidRDefault="00C72852" w:rsidP="00AC3C30">
            <w:pPr>
              <w:rPr>
                <w:sz w:val="24"/>
                <w:szCs w:val="24"/>
              </w:rPr>
            </w:pPr>
            <w:r w:rsidRPr="00AC3C30">
              <w:rPr>
                <w:sz w:val="24"/>
                <w:szCs w:val="24"/>
              </w:rPr>
              <w:t xml:space="preserve">ч. 1 ст.18.1 Федерального закона от 27.07.2006 г. № 152-ФЗ </w:t>
            </w:r>
            <w:r w:rsidR="00AC3C30" w:rsidRPr="00AC3C30">
              <w:rPr>
                <w:sz w:val="24"/>
                <w:szCs w:val="24"/>
              </w:rPr>
              <w:t>«</w:t>
            </w:r>
            <w:r w:rsidRPr="00AC3C30">
              <w:rPr>
                <w:sz w:val="24"/>
                <w:szCs w:val="24"/>
              </w:rPr>
              <w:t>О персональных данных</w:t>
            </w:r>
            <w:r w:rsidR="00AC3C30" w:rsidRPr="00AC3C3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72852" w:rsidRPr="00AC3C30" w:rsidRDefault="00C72852" w:rsidP="00C728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C3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4" w:type="dxa"/>
          </w:tcPr>
          <w:p w:rsidR="00C72852" w:rsidRPr="00AC3C30" w:rsidRDefault="00C72852" w:rsidP="00C728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C3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C72852" w:rsidRPr="00AC3C30" w:rsidTr="00AC3C30">
        <w:trPr>
          <w:jc w:val="center"/>
        </w:trPr>
        <w:tc>
          <w:tcPr>
            <w:tcW w:w="7338" w:type="dxa"/>
          </w:tcPr>
          <w:p w:rsidR="00C72852" w:rsidRPr="00AC3C30" w:rsidRDefault="00C72852" w:rsidP="00AC3C30">
            <w:pPr>
              <w:rPr>
                <w:sz w:val="24"/>
                <w:szCs w:val="24"/>
              </w:rPr>
            </w:pPr>
            <w:r w:rsidRPr="00AC3C30">
              <w:rPr>
                <w:sz w:val="24"/>
                <w:szCs w:val="24"/>
              </w:rPr>
              <w:t>п. 7 постановления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</w:t>
            </w:r>
          </w:p>
        </w:tc>
        <w:tc>
          <w:tcPr>
            <w:tcW w:w="1559" w:type="dxa"/>
          </w:tcPr>
          <w:p w:rsidR="00C72852" w:rsidRPr="00AC3C30" w:rsidRDefault="00C72852" w:rsidP="00C728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C3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4" w:type="dxa"/>
          </w:tcPr>
          <w:p w:rsidR="00C72852" w:rsidRPr="00AC3C30" w:rsidRDefault="00C72852" w:rsidP="00C728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C3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C72852" w:rsidRPr="00AC3C30" w:rsidTr="00AC3C30">
        <w:trPr>
          <w:jc w:val="center"/>
        </w:trPr>
        <w:tc>
          <w:tcPr>
            <w:tcW w:w="7338" w:type="dxa"/>
          </w:tcPr>
          <w:p w:rsidR="00C72852" w:rsidRPr="00AC3C30" w:rsidRDefault="00C72852" w:rsidP="00AC3C30">
            <w:pPr>
              <w:jc w:val="center"/>
              <w:rPr>
                <w:sz w:val="24"/>
                <w:szCs w:val="24"/>
              </w:rPr>
            </w:pPr>
            <w:r w:rsidRPr="00AC3C30">
              <w:rPr>
                <w:sz w:val="24"/>
                <w:szCs w:val="24"/>
              </w:rPr>
              <w:t>ИТОГО</w:t>
            </w:r>
            <w:r w:rsidR="00AC3C30" w:rsidRPr="00AC3C30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C72852" w:rsidRPr="00AC3C30" w:rsidRDefault="00C72852" w:rsidP="00C7285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3C30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24" w:type="dxa"/>
          </w:tcPr>
          <w:p w:rsidR="00C72852" w:rsidRPr="00AC3C30" w:rsidRDefault="00C72852" w:rsidP="00C7285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3C30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</w:tr>
    </w:tbl>
    <w:p w:rsidR="00C72852" w:rsidRPr="00AC3C30" w:rsidRDefault="00C72852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F0A7B" w:rsidRPr="00AC3C30" w:rsidRDefault="002F0A7B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C3C30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Типовые нарушения в сфере массовых коммуникаций </w:t>
      </w:r>
    </w:p>
    <w:p w:rsidR="002F0A7B" w:rsidRPr="00AC3C30" w:rsidRDefault="002F0A7B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4"/>
        <w:gridCol w:w="2787"/>
        <w:gridCol w:w="2800"/>
      </w:tblGrid>
      <w:tr w:rsidR="00C72852" w:rsidRPr="00AC3C30" w:rsidTr="00AC3C30">
        <w:trPr>
          <w:trHeight w:val="20"/>
          <w:tblHeader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72852" w:rsidRPr="00AC3C30" w:rsidRDefault="00C72852" w:rsidP="00C7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статьи Закона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  <w:hideMark/>
          </w:tcPr>
          <w:p w:rsidR="00C72852" w:rsidRPr="00AC3C30" w:rsidRDefault="00C72852" w:rsidP="00C7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0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за 1 квартал</w:t>
            </w:r>
          </w:p>
          <w:p w:rsidR="00C72852" w:rsidRPr="00AC3C30" w:rsidRDefault="00C72852" w:rsidP="00C7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800" w:type="dxa"/>
            <w:shd w:val="clear" w:color="auto" w:fill="F2F2F2" w:themeFill="background1" w:themeFillShade="F2"/>
            <w:vAlign w:val="center"/>
          </w:tcPr>
          <w:p w:rsidR="00C72852" w:rsidRPr="00AC3C30" w:rsidRDefault="00C72852" w:rsidP="00AC3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0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выявленныхнарушений за 1 квартал 2021 года</w:t>
            </w:r>
          </w:p>
        </w:tc>
      </w:tr>
      <w:tr w:rsidR="00C72852" w:rsidRPr="00AC3C30" w:rsidTr="00AC3C30">
        <w:trPr>
          <w:trHeight w:val="20"/>
          <w:jc w:val="center"/>
        </w:trPr>
        <w:tc>
          <w:tcPr>
            <w:tcW w:w="0" w:type="auto"/>
            <w:vAlign w:val="center"/>
          </w:tcPr>
          <w:p w:rsidR="00C72852" w:rsidRPr="00AC3C30" w:rsidRDefault="00C72852" w:rsidP="00AC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0">
              <w:rPr>
                <w:rFonts w:ascii="Times New Roman" w:hAnsi="Times New Roman" w:cs="Times New Roman"/>
                <w:sz w:val="24"/>
                <w:szCs w:val="24"/>
              </w:rPr>
              <w:t>ст. 27 Закона РФ «О СМИ» – нарушение порядка объявлены выходных данных</w:t>
            </w:r>
          </w:p>
        </w:tc>
        <w:tc>
          <w:tcPr>
            <w:tcW w:w="2787" w:type="dxa"/>
            <w:vAlign w:val="center"/>
          </w:tcPr>
          <w:p w:rsidR="00C72852" w:rsidRPr="00AC3C30" w:rsidRDefault="00C72852" w:rsidP="00C7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C72852" w:rsidRPr="00AC3C30" w:rsidRDefault="00C72852" w:rsidP="00C7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72852" w:rsidRPr="00AC3C30" w:rsidTr="00AC3C30">
        <w:trPr>
          <w:trHeight w:val="20"/>
          <w:jc w:val="center"/>
        </w:trPr>
        <w:tc>
          <w:tcPr>
            <w:tcW w:w="0" w:type="auto"/>
            <w:vAlign w:val="center"/>
          </w:tcPr>
          <w:p w:rsidR="00C72852" w:rsidRPr="00AC3C30" w:rsidRDefault="00C72852" w:rsidP="00AC3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0">
              <w:rPr>
                <w:rFonts w:ascii="Times New Roman" w:hAnsi="Times New Roman" w:cs="Times New Roman"/>
                <w:sz w:val="24"/>
                <w:szCs w:val="24"/>
              </w:rPr>
              <w:t>ст. 7, ст. 12 Федерального закона № 77-ФЗ «Об обязательном экземпляре документов»</w:t>
            </w:r>
          </w:p>
        </w:tc>
        <w:tc>
          <w:tcPr>
            <w:tcW w:w="2787" w:type="dxa"/>
            <w:vAlign w:val="center"/>
          </w:tcPr>
          <w:p w:rsidR="00C72852" w:rsidRPr="00AC3C30" w:rsidRDefault="00C72852" w:rsidP="00C7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C72852" w:rsidRPr="00AC3C30" w:rsidRDefault="00C72852" w:rsidP="00C7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72852" w:rsidRPr="00AC3C30" w:rsidTr="00AC3C30">
        <w:trPr>
          <w:trHeight w:val="20"/>
          <w:jc w:val="center"/>
        </w:trPr>
        <w:tc>
          <w:tcPr>
            <w:tcW w:w="0" w:type="auto"/>
            <w:vAlign w:val="center"/>
          </w:tcPr>
          <w:p w:rsidR="00C72852" w:rsidRPr="00AC3C30" w:rsidRDefault="00C72852" w:rsidP="00C7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87" w:type="dxa"/>
            <w:vAlign w:val="center"/>
          </w:tcPr>
          <w:p w:rsidR="00C72852" w:rsidRPr="00AC3C30" w:rsidRDefault="00C72852" w:rsidP="00C7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C72852" w:rsidRPr="00AC3C30" w:rsidRDefault="00C72852" w:rsidP="00C7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</w:tbl>
    <w:p w:rsidR="00C72852" w:rsidRPr="00AC3C30" w:rsidRDefault="00C72852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F0A7B" w:rsidRPr="00AC3C30" w:rsidRDefault="002F0A7B" w:rsidP="002F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30">
        <w:rPr>
          <w:rFonts w:ascii="Times New Roman" w:hAnsi="Times New Roman" w:cs="Times New Roman"/>
          <w:b/>
          <w:sz w:val="28"/>
          <w:szCs w:val="28"/>
        </w:rPr>
        <w:t xml:space="preserve">Типовые нарушения в сфере связи </w:t>
      </w:r>
    </w:p>
    <w:p w:rsidR="004A3A5B" w:rsidRPr="00AC3C30" w:rsidRDefault="004A3A5B" w:rsidP="002F0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559"/>
        <w:gridCol w:w="1524"/>
      </w:tblGrid>
      <w:tr w:rsidR="00AC3C30" w:rsidRPr="00AC3C30" w:rsidTr="00AC3C30">
        <w:trPr>
          <w:cantSplit/>
          <w:trHeight w:val="546"/>
          <w:tblHeader/>
        </w:trPr>
        <w:tc>
          <w:tcPr>
            <w:tcW w:w="3521" w:type="pct"/>
            <w:shd w:val="clear" w:color="auto" w:fill="F2F2F2" w:themeFill="background1" w:themeFillShade="F2"/>
            <w:vAlign w:val="center"/>
          </w:tcPr>
          <w:p w:rsidR="00AC3C30" w:rsidRPr="00AC3C30" w:rsidRDefault="00AC3C30" w:rsidP="00AC3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C3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статьи Закона</w:t>
            </w:r>
            <w:bookmarkStart w:id="0" w:name="_GoBack"/>
            <w:bookmarkEnd w:id="0"/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:rsidR="00AC3C30" w:rsidRPr="00AC3C30" w:rsidRDefault="00AC3C30" w:rsidP="00AC3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C30">
              <w:rPr>
                <w:rFonts w:ascii="Times New Roman" w:eastAsia="Calibri" w:hAnsi="Times New Roman" w:cs="Times New Roman"/>
              </w:rPr>
              <w:t>1 квартал 2020 года</w:t>
            </w:r>
          </w:p>
        </w:tc>
        <w:tc>
          <w:tcPr>
            <w:tcW w:w="731" w:type="pct"/>
            <w:shd w:val="clear" w:color="auto" w:fill="F2F2F2" w:themeFill="background1" w:themeFillShade="F2"/>
            <w:vAlign w:val="center"/>
          </w:tcPr>
          <w:p w:rsidR="00AC3C30" w:rsidRPr="00AC3C30" w:rsidRDefault="00AC3C30" w:rsidP="00AC3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C30">
              <w:rPr>
                <w:rFonts w:ascii="Times New Roman" w:eastAsia="Calibri" w:hAnsi="Times New Roman" w:cs="Times New Roman"/>
              </w:rPr>
              <w:t>1 квартал 2021 года</w:t>
            </w:r>
          </w:p>
        </w:tc>
      </w:tr>
      <w:tr w:rsidR="00AC3C30" w:rsidRPr="00AC3C30" w:rsidTr="00AC3C30">
        <w:trPr>
          <w:cantSplit/>
        </w:trPr>
        <w:tc>
          <w:tcPr>
            <w:tcW w:w="3521" w:type="pct"/>
            <w:shd w:val="clear" w:color="auto" w:fill="auto"/>
            <w:vAlign w:val="center"/>
          </w:tcPr>
          <w:p w:rsidR="00AC3C30" w:rsidRPr="00AC3C30" w:rsidRDefault="000750FD" w:rsidP="000750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50FD">
              <w:rPr>
                <w:rFonts w:ascii="Times New Roman" w:eastAsia="Calibri" w:hAnsi="Times New Roman" w:cs="Times New Roman"/>
              </w:rPr>
              <w:t xml:space="preserve">ч. 1 и </w:t>
            </w:r>
            <w:proofErr w:type="gramStart"/>
            <w:r w:rsidRPr="000750FD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750FD">
              <w:rPr>
                <w:rFonts w:ascii="Times New Roman" w:eastAsia="Calibri" w:hAnsi="Times New Roman" w:cs="Times New Roman"/>
              </w:rPr>
              <w:t xml:space="preserve">. 2 ст. 13.4 </w:t>
            </w:r>
            <w:proofErr w:type="spellStart"/>
            <w:r w:rsidRPr="000750FD">
              <w:rPr>
                <w:rFonts w:ascii="Times New Roman" w:eastAsia="Calibri" w:hAnsi="Times New Roman" w:cs="Times New Roman"/>
              </w:rPr>
              <w:t>КоАП</w:t>
            </w:r>
            <w:proofErr w:type="spellEnd"/>
            <w:r w:rsidRPr="000750FD">
              <w:rPr>
                <w:rFonts w:ascii="Times New Roman" w:eastAsia="Calibri" w:hAnsi="Times New Roman" w:cs="Times New Roman"/>
              </w:rPr>
              <w:t xml:space="preserve"> РФ </w:t>
            </w:r>
            <w:r w:rsidR="0080219C" w:rsidRPr="0080219C">
              <w:rPr>
                <w:rFonts w:ascii="Times New Roman" w:eastAsia="Calibri" w:hAnsi="Times New Roman" w:cs="Times New Roman"/>
              </w:rPr>
              <w:t>Использование незарегистрированных РЭС, ВЧУ гражданского назначения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C3C30" w:rsidRPr="00AC3C30" w:rsidRDefault="000750FD" w:rsidP="0007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C3C30" w:rsidRPr="00AC3C30" w:rsidRDefault="00AC3C30" w:rsidP="00AC3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C30">
              <w:rPr>
                <w:rFonts w:ascii="Times New Roman" w:eastAsia="Calibri" w:hAnsi="Times New Roman" w:cs="Times New Roman"/>
              </w:rPr>
              <w:t>1</w:t>
            </w:r>
            <w:r w:rsidR="0080219C">
              <w:rPr>
                <w:rFonts w:ascii="Times New Roman" w:eastAsia="Calibri" w:hAnsi="Times New Roman" w:cs="Times New Roman"/>
              </w:rPr>
              <w:t>73</w:t>
            </w:r>
          </w:p>
        </w:tc>
      </w:tr>
      <w:tr w:rsidR="00AC3C30" w:rsidRPr="00AC3C30" w:rsidTr="00AC3C30">
        <w:trPr>
          <w:cantSplit/>
        </w:trPr>
        <w:tc>
          <w:tcPr>
            <w:tcW w:w="3521" w:type="pct"/>
            <w:shd w:val="clear" w:color="auto" w:fill="auto"/>
            <w:vAlign w:val="center"/>
          </w:tcPr>
          <w:p w:rsidR="00AC3C30" w:rsidRPr="00AC3C30" w:rsidRDefault="000750FD" w:rsidP="000750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50FD">
              <w:rPr>
                <w:rFonts w:ascii="Times New Roman" w:eastAsia="Calibri" w:hAnsi="Times New Roman" w:cs="Times New Roman"/>
              </w:rPr>
              <w:t xml:space="preserve">ч. 3 ст. 13.4 </w:t>
            </w:r>
            <w:proofErr w:type="spellStart"/>
            <w:r w:rsidRPr="000750FD">
              <w:rPr>
                <w:rFonts w:ascii="Times New Roman" w:eastAsia="Calibri" w:hAnsi="Times New Roman" w:cs="Times New Roman"/>
              </w:rPr>
              <w:t>КоАП</w:t>
            </w:r>
            <w:proofErr w:type="spellEnd"/>
            <w:r w:rsidRPr="000750FD">
              <w:rPr>
                <w:rFonts w:ascii="Times New Roman" w:eastAsia="Calibri" w:hAnsi="Times New Roman" w:cs="Times New Roman"/>
              </w:rPr>
              <w:t xml:space="preserve"> РФ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0219C" w:rsidRPr="0080219C">
              <w:rPr>
                <w:rFonts w:ascii="Times New Roman" w:eastAsia="Calibri" w:hAnsi="Times New Roman" w:cs="Times New Roman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C3C30" w:rsidRPr="00AC3C30" w:rsidRDefault="000750FD" w:rsidP="00075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188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C3C30" w:rsidRPr="00AC3C30" w:rsidRDefault="00AC3C30" w:rsidP="00AC3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C30">
              <w:rPr>
                <w:rFonts w:ascii="Times New Roman" w:eastAsia="Calibri" w:hAnsi="Times New Roman" w:cs="Times New Roman"/>
              </w:rPr>
              <w:t>2</w:t>
            </w:r>
            <w:r w:rsidR="0080219C">
              <w:rPr>
                <w:rFonts w:ascii="Times New Roman" w:eastAsia="Calibri" w:hAnsi="Times New Roman" w:cs="Times New Roman"/>
              </w:rPr>
              <w:t>07</w:t>
            </w:r>
          </w:p>
        </w:tc>
      </w:tr>
      <w:tr w:rsidR="00AC3C30" w:rsidRPr="00AC3C30" w:rsidTr="00AC3C30">
        <w:trPr>
          <w:cantSplit/>
        </w:trPr>
        <w:tc>
          <w:tcPr>
            <w:tcW w:w="3521" w:type="pct"/>
            <w:shd w:val="clear" w:color="auto" w:fill="auto"/>
            <w:vAlign w:val="center"/>
          </w:tcPr>
          <w:p w:rsidR="00AC3C30" w:rsidRPr="00AC3C30" w:rsidRDefault="00AC3C30" w:rsidP="00AC3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3C3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C3C30" w:rsidRPr="00AC3C30" w:rsidRDefault="000750FD" w:rsidP="00AC3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305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C3C30" w:rsidRPr="00AC3C30" w:rsidRDefault="0080219C" w:rsidP="00AC3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380</w:t>
            </w:r>
          </w:p>
        </w:tc>
      </w:tr>
    </w:tbl>
    <w:p w:rsidR="00AC3C30" w:rsidRPr="00AC3C30" w:rsidRDefault="00AC3C30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sectPr w:rsidR="00AC3C30" w:rsidRPr="00AC3C30" w:rsidSect="00C714CC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9BE"/>
    <w:multiLevelType w:val="hybridMultilevel"/>
    <w:tmpl w:val="29A03FA0"/>
    <w:lvl w:ilvl="0" w:tplc="875C69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61476"/>
    <w:multiLevelType w:val="hybridMultilevel"/>
    <w:tmpl w:val="5C60660C"/>
    <w:lvl w:ilvl="0" w:tplc="66680EA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D06A11"/>
    <w:multiLevelType w:val="hybridMultilevel"/>
    <w:tmpl w:val="CA747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0A4B27"/>
    <w:multiLevelType w:val="hybridMultilevel"/>
    <w:tmpl w:val="AD3C6D88"/>
    <w:lvl w:ilvl="0" w:tplc="8CF2C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27C"/>
    <w:rsid w:val="000750FD"/>
    <w:rsid w:val="000F13AF"/>
    <w:rsid w:val="001C6889"/>
    <w:rsid w:val="001F20AB"/>
    <w:rsid w:val="00295A35"/>
    <w:rsid w:val="002F0A7B"/>
    <w:rsid w:val="00341CFC"/>
    <w:rsid w:val="00385B09"/>
    <w:rsid w:val="0045624A"/>
    <w:rsid w:val="004A3A5B"/>
    <w:rsid w:val="004B192F"/>
    <w:rsid w:val="004D4D44"/>
    <w:rsid w:val="004F0843"/>
    <w:rsid w:val="00527355"/>
    <w:rsid w:val="00536718"/>
    <w:rsid w:val="00596BB4"/>
    <w:rsid w:val="0073390A"/>
    <w:rsid w:val="0077556C"/>
    <w:rsid w:val="0078550D"/>
    <w:rsid w:val="0080219C"/>
    <w:rsid w:val="008E05CC"/>
    <w:rsid w:val="00921341"/>
    <w:rsid w:val="00922A95"/>
    <w:rsid w:val="0096473B"/>
    <w:rsid w:val="009909FB"/>
    <w:rsid w:val="00A14745"/>
    <w:rsid w:val="00AC3C30"/>
    <w:rsid w:val="00B00959"/>
    <w:rsid w:val="00B01055"/>
    <w:rsid w:val="00B1494E"/>
    <w:rsid w:val="00B55741"/>
    <w:rsid w:val="00C714CC"/>
    <w:rsid w:val="00C72852"/>
    <w:rsid w:val="00CA334F"/>
    <w:rsid w:val="00DF03CA"/>
    <w:rsid w:val="00E35EB5"/>
    <w:rsid w:val="00E770BA"/>
    <w:rsid w:val="00EE2182"/>
    <w:rsid w:val="00F1227C"/>
    <w:rsid w:val="00FC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909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1C688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1C6889"/>
    <w:pPr>
      <w:widowControl w:val="0"/>
      <w:shd w:val="clear" w:color="auto" w:fill="FFFFFF"/>
      <w:spacing w:before="360" w:after="0" w:line="643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a6">
    <w:name w:val="Содержимое таблицы"/>
    <w:basedOn w:val="a"/>
    <w:qFormat/>
    <w:rsid w:val="00A147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F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2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В.В.</cp:lastModifiedBy>
  <cp:revision>2</cp:revision>
  <dcterms:created xsi:type="dcterms:W3CDTF">2021-04-27T13:39:00Z</dcterms:created>
  <dcterms:modified xsi:type="dcterms:W3CDTF">2021-04-27T13:39:00Z</dcterms:modified>
</cp:coreProperties>
</file>