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F8" w:rsidRPr="00FF425D" w:rsidRDefault="001561F8" w:rsidP="001561F8">
      <w:pPr>
        <w:shd w:val="clear" w:color="auto" w:fill="FFFFFF"/>
        <w:tabs>
          <w:tab w:val="left" w:pos="0"/>
        </w:tabs>
        <w:ind w:firstLine="851"/>
        <w:rPr>
          <w:sz w:val="28"/>
          <w:szCs w:val="28"/>
        </w:rPr>
      </w:pPr>
    </w:p>
    <w:p w:rsidR="005D0A05" w:rsidRPr="001762FC" w:rsidRDefault="005D0A05" w:rsidP="005D0A05">
      <w:pPr>
        <w:tabs>
          <w:tab w:val="left" w:pos="0"/>
          <w:tab w:val="left" w:pos="284"/>
          <w:tab w:val="left" w:pos="993"/>
        </w:tabs>
        <w:ind w:firstLine="284"/>
        <w:rPr>
          <w:spacing w:val="-1"/>
          <w:sz w:val="28"/>
          <w:szCs w:val="28"/>
          <w:u w:val="single"/>
        </w:rPr>
      </w:pPr>
      <w:r w:rsidRPr="001762FC">
        <w:rPr>
          <w:spacing w:val="-1"/>
          <w:sz w:val="28"/>
          <w:szCs w:val="28"/>
          <w:u w:val="single"/>
        </w:rPr>
        <w:t>Организация мероприятий по борьбе с коррупцией</w:t>
      </w:r>
    </w:p>
    <w:p w:rsidR="005D0A05" w:rsidRPr="001762FC" w:rsidRDefault="005D0A05" w:rsidP="005D0A05">
      <w:pPr>
        <w:shd w:val="clear" w:color="auto" w:fill="FFFFFF"/>
        <w:ind w:firstLine="708"/>
        <w:rPr>
          <w:sz w:val="28"/>
          <w:szCs w:val="28"/>
        </w:rPr>
      </w:pPr>
    </w:p>
    <w:p w:rsidR="005D0A05" w:rsidRDefault="005D0A05" w:rsidP="005D0A05">
      <w:pPr>
        <w:shd w:val="clear" w:color="auto" w:fill="FFFFFF"/>
        <w:ind w:firstLine="708"/>
        <w:rPr>
          <w:bCs/>
          <w:sz w:val="28"/>
          <w:szCs w:val="28"/>
        </w:rPr>
      </w:pPr>
      <w:proofErr w:type="gramStart"/>
      <w:r w:rsidRPr="001762FC">
        <w:rPr>
          <w:sz w:val="28"/>
          <w:szCs w:val="28"/>
        </w:rPr>
        <w:t xml:space="preserve">Работа по противодействию коррупции в Управлении </w:t>
      </w:r>
      <w:proofErr w:type="spellStart"/>
      <w:r w:rsidRPr="001762FC">
        <w:rPr>
          <w:sz w:val="28"/>
          <w:szCs w:val="28"/>
        </w:rPr>
        <w:t>Роскомнадзора</w:t>
      </w:r>
      <w:proofErr w:type="spellEnd"/>
      <w:r w:rsidRPr="001762FC">
        <w:rPr>
          <w:sz w:val="28"/>
          <w:szCs w:val="28"/>
        </w:rPr>
        <w:t xml:space="preserve"> по </w:t>
      </w:r>
      <w:r>
        <w:rPr>
          <w:sz w:val="28"/>
          <w:szCs w:val="28"/>
        </w:rPr>
        <w:t>Республике Башкортостан</w:t>
      </w:r>
      <w:r w:rsidRPr="001762FC">
        <w:rPr>
          <w:sz w:val="28"/>
          <w:szCs w:val="28"/>
        </w:rPr>
        <w:t xml:space="preserve"> организована в соответствии планом Управления Федеральной службы по надзору в сфере связи, информационных технологий и массовых коммуникаций по </w:t>
      </w:r>
      <w:r>
        <w:rPr>
          <w:sz w:val="28"/>
          <w:szCs w:val="28"/>
        </w:rPr>
        <w:t xml:space="preserve">Республике Башкортостан </w:t>
      </w:r>
      <w:r w:rsidRPr="001762FC">
        <w:rPr>
          <w:sz w:val="28"/>
          <w:szCs w:val="28"/>
        </w:rPr>
        <w:t xml:space="preserve">по противодействию коррупции на 2018-2020 годы, утвержденным приказом Управления </w:t>
      </w:r>
      <w:proofErr w:type="spellStart"/>
      <w:r w:rsidRPr="001762FC">
        <w:rPr>
          <w:sz w:val="28"/>
          <w:szCs w:val="28"/>
        </w:rPr>
        <w:t>Роскомнадзора</w:t>
      </w:r>
      <w:proofErr w:type="spellEnd"/>
      <w:r w:rsidRPr="001762FC">
        <w:rPr>
          <w:sz w:val="28"/>
          <w:szCs w:val="28"/>
        </w:rPr>
        <w:t xml:space="preserve"> по </w:t>
      </w:r>
      <w:r>
        <w:rPr>
          <w:sz w:val="28"/>
          <w:szCs w:val="28"/>
        </w:rPr>
        <w:t>Республике Башкортостан</w:t>
      </w:r>
      <w:r w:rsidRPr="001762FC">
        <w:rPr>
          <w:sz w:val="28"/>
          <w:szCs w:val="28"/>
        </w:rPr>
        <w:t xml:space="preserve"> от </w:t>
      </w:r>
      <w:r>
        <w:rPr>
          <w:sz w:val="28"/>
          <w:szCs w:val="28"/>
        </w:rPr>
        <w:t>09</w:t>
      </w:r>
      <w:r w:rsidRPr="001762FC">
        <w:rPr>
          <w:sz w:val="28"/>
          <w:szCs w:val="28"/>
        </w:rPr>
        <w:t>.08.2018 № </w:t>
      </w:r>
      <w:r>
        <w:rPr>
          <w:sz w:val="28"/>
          <w:szCs w:val="28"/>
        </w:rPr>
        <w:t>2</w:t>
      </w:r>
      <w:r w:rsidRPr="001762FC">
        <w:rPr>
          <w:sz w:val="28"/>
          <w:szCs w:val="28"/>
        </w:rPr>
        <w:t>14, а также действующими нормативными правовыми актами в сфере противодействия коррупции</w:t>
      </w:r>
      <w:r w:rsidRPr="001762FC">
        <w:rPr>
          <w:bCs/>
          <w:sz w:val="28"/>
          <w:szCs w:val="28"/>
        </w:rPr>
        <w:t>.</w:t>
      </w:r>
      <w:proofErr w:type="gramEnd"/>
    </w:p>
    <w:p w:rsidR="005D0A05" w:rsidRPr="001762FC" w:rsidRDefault="005D0A05" w:rsidP="005D0A05">
      <w:pPr>
        <w:shd w:val="clear" w:color="auto" w:fill="FFFFFF"/>
        <w:rPr>
          <w:sz w:val="28"/>
          <w:szCs w:val="28"/>
        </w:rPr>
      </w:pPr>
      <w:r w:rsidRPr="001762FC">
        <w:rPr>
          <w:sz w:val="28"/>
          <w:szCs w:val="28"/>
        </w:rPr>
        <w:t>В рамках исполнения действующего законодательства проведены следующие мероприятия:</w:t>
      </w:r>
    </w:p>
    <w:p w:rsidR="005D0A05" w:rsidRPr="001762FC" w:rsidRDefault="005D0A05" w:rsidP="005D0A05">
      <w:pPr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1762FC">
        <w:rPr>
          <w:sz w:val="28"/>
          <w:szCs w:val="28"/>
        </w:rPr>
        <w:t>Информация подразделов официального сайта Управления, посвященных вопросам противодействия коррупции, приведена в соответствие с рекомендациями Минтруда России и поддерживается в актуальном состоянии.</w:t>
      </w:r>
    </w:p>
    <w:p w:rsidR="00D60977" w:rsidRDefault="005D0A05" w:rsidP="005D0A05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pacing w:val="-1"/>
          <w:sz w:val="28"/>
          <w:szCs w:val="28"/>
        </w:rPr>
        <w:t>Проведен анализ сведений</w:t>
      </w:r>
      <w:r w:rsidRPr="008E7693">
        <w:rPr>
          <w:sz w:val="28"/>
          <w:szCs w:val="28"/>
        </w:rPr>
        <w:t xml:space="preserve"> о доходах, расходах, об имуществе и обязательствах имущественного характера, представленны</w:t>
      </w:r>
      <w:r>
        <w:rPr>
          <w:sz w:val="28"/>
          <w:szCs w:val="28"/>
        </w:rPr>
        <w:t>х</w:t>
      </w:r>
      <w:r w:rsidRPr="008E7693">
        <w:rPr>
          <w:sz w:val="28"/>
          <w:szCs w:val="28"/>
        </w:rPr>
        <w:t xml:space="preserve"> государственными гражданскими служащими за 2019 год</w:t>
      </w:r>
      <w:r>
        <w:rPr>
          <w:sz w:val="28"/>
          <w:szCs w:val="28"/>
        </w:rPr>
        <w:t>.</w:t>
      </w:r>
      <w:r w:rsidRPr="006535C0">
        <w:rPr>
          <w:sz w:val="28"/>
          <w:szCs w:val="28"/>
        </w:rPr>
        <w:t xml:space="preserve"> </w:t>
      </w:r>
      <w:r w:rsidRPr="000A3D4E">
        <w:rPr>
          <w:sz w:val="28"/>
          <w:szCs w:val="28"/>
        </w:rPr>
        <w:t xml:space="preserve">По результатам анализа </w:t>
      </w:r>
      <w:r w:rsidRPr="000A3D4E">
        <w:rPr>
          <w:color w:val="000000"/>
          <w:sz w:val="28"/>
          <w:szCs w:val="28"/>
        </w:rPr>
        <w:t xml:space="preserve">осуществлен </w:t>
      </w:r>
      <w:proofErr w:type="gramStart"/>
      <w:r w:rsidRPr="000A3D4E">
        <w:rPr>
          <w:color w:val="000000"/>
          <w:sz w:val="28"/>
          <w:szCs w:val="28"/>
        </w:rPr>
        <w:t>контроль за</w:t>
      </w:r>
      <w:proofErr w:type="gramEnd"/>
      <w:r w:rsidRPr="000A3D4E">
        <w:rPr>
          <w:color w:val="000000"/>
          <w:sz w:val="28"/>
          <w:szCs w:val="28"/>
        </w:rPr>
        <w:t xml:space="preserve"> соответствием расходов 6 гражданских служащих их доходам. По результатам </w:t>
      </w:r>
      <w:proofErr w:type="gramStart"/>
      <w:r w:rsidRPr="000A3D4E">
        <w:rPr>
          <w:color w:val="000000"/>
          <w:sz w:val="28"/>
          <w:szCs w:val="28"/>
        </w:rPr>
        <w:t>контроля за</w:t>
      </w:r>
      <w:proofErr w:type="gramEnd"/>
      <w:r w:rsidRPr="000A3D4E">
        <w:rPr>
          <w:color w:val="000000"/>
          <w:sz w:val="28"/>
          <w:szCs w:val="28"/>
        </w:rPr>
        <w:t xml:space="preserve"> расходами обстоятельства, свидетельствующие о несоответствии расходов гражданских служащих их доходам не выявлены. </w:t>
      </w:r>
    </w:p>
    <w:p w:rsidR="005D0A05" w:rsidRDefault="005D0A05" w:rsidP="005D0A0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E7693">
        <w:rPr>
          <w:sz w:val="28"/>
          <w:szCs w:val="28"/>
        </w:rPr>
        <w:t xml:space="preserve">Информация о проведении закупок для нужд Управления размещалась на официальном сайте </w:t>
      </w:r>
      <w:hyperlink r:id="rId5" w:history="1">
        <w:r w:rsidRPr="00640582">
          <w:rPr>
            <w:rStyle w:val="a4"/>
            <w:rFonts w:eastAsia="Calibri"/>
            <w:sz w:val="28"/>
            <w:szCs w:val="28"/>
          </w:rPr>
          <w:t>www.zakupki.gov.ru</w:t>
        </w:r>
      </w:hyperlink>
      <w:r w:rsidRPr="008E7693">
        <w:rPr>
          <w:sz w:val="28"/>
          <w:szCs w:val="28"/>
        </w:rPr>
        <w:t>.</w:t>
      </w:r>
    </w:p>
    <w:p w:rsidR="005D0A05" w:rsidRPr="00397386" w:rsidRDefault="005D0A05" w:rsidP="005D0A05">
      <w:pPr>
        <w:rPr>
          <w:sz w:val="28"/>
          <w:szCs w:val="28"/>
        </w:rPr>
      </w:pPr>
      <w:r>
        <w:rPr>
          <w:sz w:val="28"/>
          <w:szCs w:val="28"/>
        </w:rPr>
        <w:t>4. Прове</w:t>
      </w:r>
      <w:r w:rsidRPr="008E7693">
        <w:rPr>
          <w:sz w:val="28"/>
          <w:szCs w:val="28"/>
        </w:rPr>
        <w:t>д</w:t>
      </w:r>
      <w:r>
        <w:rPr>
          <w:sz w:val="28"/>
          <w:szCs w:val="28"/>
        </w:rPr>
        <w:t xml:space="preserve">ена </w:t>
      </w:r>
      <w:r w:rsidRPr="00397386">
        <w:rPr>
          <w:sz w:val="28"/>
          <w:szCs w:val="28"/>
        </w:rPr>
        <w:t>работа по мониторингу и выявлению коррупционных рисков в деятельности по размещению государственных заказов. При проведении мониторинга вышеуказанных процедур коррупционных составляющих не выявлено.</w:t>
      </w:r>
      <w:r w:rsidRPr="009F5B4C">
        <w:rPr>
          <w:sz w:val="28"/>
          <w:szCs w:val="28"/>
        </w:rPr>
        <w:t xml:space="preserve"> </w:t>
      </w:r>
      <w:r w:rsidRPr="008E7693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мониторинга </w:t>
      </w:r>
      <w:r w:rsidRPr="008E7693">
        <w:rPr>
          <w:sz w:val="28"/>
          <w:szCs w:val="28"/>
        </w:rPr>
        <w:t>в форме доклада предоставлены руководителю Управления.</w:t>
      </w:r>
    </w:p>
    <w:p w:rsidR="005D0A05" w:rsidRDefault="005D0A05" w:rsidP="005D0A05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5. П</w:t>
      </w:r>
      <w:r w:rsidRPr="008E7693">
        <w:rPr>
          <w:sz w:val="28"/>
          <w:szCs w:val="28"/>
        </w:rPr>
        <w:t>ров</w:t>
      </w:r>
      <w:r>
        <w:rPr>
          <w:sz w:val="28"/>
          <w:szCs w:val="28"/>
        </w:rPr>
        <w:t>е</w:t>
      </w:r>
      <w:r w:rsidRPr="008E7693">
        <w:rPr>
          <w:sz w:val="28"/>
          <w:szCs w:val="28"/>
        </w:rPr>
        <w:t>д</w:t>
      </w:r>
      <w:r>
        <w:rPr>
          <w:sz w:val="28"/>
          <w:szCs w:val="28"/>
        </w:rPr>
        <w:t>ен</w:t>
      </w:r>
      <w:r w:rsidRPr="008E7693">
        <w:rPr>
          <w:sz w:val="28"/>
          <w:szCs w:val="28"/>
        </w:rPr>
        <w:t xml:space="preserve"> мониторинг обращений граждан и организаций по фактам проявления коррупции.  Результаты контроля в форме доклада предоставлены руководителю Управления. В целях обеспечения доступа граждан к информации о деятельности Управления по вопросам рассмотрения обращений граждан на официальном сайте в разделе «Обращения граждан и юридических лиц» размещена информация о порядке приема и рассмотрения обращений граждан, о возможности </w:t>
      </w:r>
      <w:proofErr w:type="gramStart"/>
      <w:r w:rsidRPr="008E7693">
        <w:rPr>
          <w:sz w:val="28"/>
          <w:szCs w:val="28"/>
        </w:rPr>
        <w:t>сообщить</w:t>
      </w:r>
      <w:proofErr w:type="gramEnd"/>
      <w:r w:rsidRPr="008E7693">
        <w:rPr>
          <w:sz w:val="28"/>
          <w:szCs w:val="28"/>
        </w:rPr>
        <w:t xml:space="preserve"> о фактах коррупции, регулярно актуализируется информация о графике личного приема граждан в разделе «Сведения о приеме граждан».</w:t>
      </w:r>
    </w:p>
    <w:p w:rsidR="005D0A05" w:rsidRPr="001762FC" w:rsidRDefault="005D0A05" w:rsidP="005D0A05">
      <w:pPr>
        <w:tabs>
          <w:tab w:val="left" w:pos="0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6. Проведен</w:t>
      </w:r>
      <w:r w:rsidRPr="001762FC">
        <w:rPr>
          <w:sz w:val="28"/>
          <w:szCs w:val="28"/>
        </w:rPr>
        <w:t xml:space="preserve"> мониторинг публикаций в средствах массовой информации о фактах проявления коррупции в Управлении </w:t>
      </w:r>
      <w:proofErr w:type="spellStart"/>
      <w:r w:rsidRPr="001762FC">
        <w:rPr>
          <w:sz w:val="28"/>
          <w:szCs w:val="28"/>
        </w:rPr>
        <w:t>Роскомнадзора</w:t>
      </w:r>
      <w:proofErr w:type="spellEnd"/>
      <w:r w:rsidRPr="001762FC">
        <w:rPr>
          <w:sz w:val="28"/>
          <w:szCs w:val="28"/>
        </w:rPr>
        <w:t xml:space="preserve"> по </w:t>
      </w:r>
      <w:r>
        <w:rPr>
          <w:sz w:val="28"/>
          <w:szCs w:val="28"/>
        </w:rPr>
        <w:t>Республике Башкортостан</w:t>
      </w:r>
      <w:r w:rsidRPr="001762FC">
        <w:rPr>
          <w:sz w:val="28"/>
          <w:szCs w:val="28"/>
        </w:rPr>
        <w:t>, результаты контроля в форме доклада предоставл</w:t>
      </w:r>
      <w:r>
        <w:rPr>
          <w:sz w:val="28"/>
          <w:szCs w:val="28"/>
        </w:rPr>
        <w:t>ены</w:t>
      </w:r>
      <w:r w:rsidRPr="001762FC">
        <w:rPr>
          <w:sz w:val="28"/>
          <w:szCs w:val="28"/>
        </w:rPr>
        <w:t xml:space="preserve"> руководителю Управления.</w:t>
      </w:r>
    </w:p>
    <w:p w:rsidR="005D0A05" w:rsidRDefault="005D0A05" w:rsidP="005D0A05">
      <w:pPr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>7. О</w:t>
      </w:r>
      <w:r w:rsidRPr="001762FC">
        <w:rPr>
          <w:sz w:val="28"/>
          <w:szCs w:val="28"/>
        </w:rPr>
        <w:t xml:space="preserve">тчеты о мерах, направленных на реализацию </w:t>
      </w:r>
      <w:proofErr w:type="spellStart"/>
      <w:r w:rsidRPr="001762FC">
        <w:rPr>
          <w:sz w:val="28"/>
          <w:szCs w:val="28"/>
        </w:rPr>
        <w:t>антикоррупционного</w:t>
      </w:r>
      <w:proofErr w:type="spellEnd"/>
      <w:r w:rsidRPr="001762FC">
        <w:rPr>
          <w:sz w:val="28"/>
          <w:szCs w:val="28"/>
        </w:rPr>
        <w:t xml:space="preserve"> законодательства в установленные сроки направлены в </w:t>
      </w:r>
      <w:r>
        <w:rPr>
          <w:sz w:val="28"/>
          <w:szCs w:val="28"/>
        </w:rPr>
        <w:t xml:space="preserve">Управление </w:t>
      </w:r>
      <w:proofErr w:type="spellStart"/>
      <w:r w:rsidRPr="001762FC">
        <w:rPr>
          <w:sz w:val="28"/>
          <w:szCs w:val="28"/>
        </w:rPr>
        <w:t>Роскомнадзор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по Приволжскому федеральному округу и Прокуратуру Республики Башкортостан</w:t>
      </w:r>
      <w:r w:rsidRPr="001762FC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</w:p>
    <w:p w:rsidR="005D0A05" w:rsidRDefault="005D0A05" w:rsidP="005D0A05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A3D4E">
        <w:rPr>
          <w:sz w:val="28"/>
          <w:szCs w:val="28"/>
        </w:rPr>
        <w:t xml:space="preserve">Назначен ответственный гражданский служащий за работу по профилактике коррупционных и иных правонарушений в сфере закупок. Работниками, участвующими в осуществлении закупок, представлены </w:t>
      </w:r>
      <w:proofErr w:type="gramStart"/>
      <w:r w:rsidRPr="000A3D4E">
        <w:rPr>
          <w:sz w:val="28"/>
          <w:szCs w:val="28"/>
        </w:rPr>
        <w:t>ответственному</w:t>
      </w:r>
      <w:proofErr w:type="gramEnd"/>
      <w:r w:rsidRPr="000A3D4E">
        <w:rPr>
          <w:sz w:val="28"/>
          <w:szCs w:val="28"/>
        </w:rPr>
        <w:t xml:space="preserve"> за профилактику коррупционных и иных правонарушений в сфере закупок декларации о возможной личной заинтересованности. Разработана и введена в действие Памятка государственному гражданскому служащему Управления </w:t>
      </w:r>
      <w:proofErr w:type="spellStart"/>
      <w:r w:rsidRPr="000A3D4E">
        <w:rPr>
          <w:sz w:val="28"/>
          <w:szCs w:val="28"/>
        </w:rPr>
        <w:t>Роскомнадзора</w:t>
      </w:r>
      <w:proofErr w:type="spellEnd"/>
      <w:r w:rsidRPr="000A3D4E">
        <w:rPr>
          <w:sz w:val="28"/>
          <w:szCs w:val="28"/>
        </w:rPr>
        <w:t xml:space="preserve"> по Республике Башкортостан по урегулированию конфликта интересов при осуществлении закупок товаров, работ, услуг для обеспечения государственных нужд.</w:t>
      </w:r>
    </w:p>
    <w:p w:rsidR="005D0A05" w:rsidRPr="008256E9" w:rsidRDefault="005D0A05" w:rsidP="005D0A05">
      <w:pPr>
        <w:ind w:firstLine="459"/>
        <w:rPr>
          <w:sz w:val="28"/>
          <w:szCs w:val="28"/>
        </w:rPr>
      </w:pPr>
      <w:r w:rsidRPr="00C14DD3">
        <w:rPr>
          <w:sz w:val="28"/>
          <w:szCs w:val="28"/>
        </w:rPr>
        <w:t xml:space="preserve">9. Проведен мониторинг исполнения гражданскими служащими и работниками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 за 2020 год. </w:t>
      </w:r>
      <w:r w:rsidRPr="008256E9">
        <w:rPr>
          <w:sz w:val="28"/>
          <w:szCs w:val="28"/>
        </w:rPr>
        <w:t>Случаев получения подарков и несоблюдения  гражданскими служащими и работниками установленного порядка сообщения о получении подарка не выявлено.</w:t>
      </w:r>
    </w:p>
    <w:p w:rsidR="005D0A05" w:rsidRPr="008E7693" w:rsidRDefault="005D0A05" w:rsidP="005D0A05">
      <w:pPr>
        <w:tabs>
          <w:tab w:val="left" w:pos="1276"/>
        </w:tabs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1762FC">
        <w:rPr>
          <w:sz w:val="28"/>
          <w:szCs w:val="28"/>
        </w:rPr>
        <w:t xml:space="preserve">В Управлении </w:t>
      </w:r>
      <w:proofErr w:type="spellStart"/>
      <w:r w:rsidRPr="001762FC">
        <w:rPr>
          <w:sz w:val="28"/>
          <w:szCs w:val="28"/>
        </w:rPr>
        <w:t>Роскомнадзора</w:t>
      </w:r>
      <w:proofErr w:type="spellEnd"/>
      <w:r w:rsidRPr="001762FC">
        <w:rPr>
          <w:sz w:val="28"/>
          <w:szCs w:val="28"/>
        </w:rPr>
        <w:t xml:space="preserve"> по </w:t>
      </w:r>
      <w:r>
        <w:rPr>
          <w:sz w:val="28"/>
          <w:szCs w:val="28"/>
        </w:rPr>
        <w:t>Республике Башкортостан</w:t>
      </w:r>
      <w:r w:rsidRPr="001762FC">
        <w:rPr>
          <w:sz w:val="28"/>
          <w:szCs w:val="28"/>
        </w:rPr>
        <w:t xml:space="preserve"> </w:t>
      </w:r>
      <w:r w:rsidR="00D60977">
        <w:rPr>
          <w:sz w:val="28"/>
          <w:szCs w:val="28"/>
        </w:rPr>
        <w:t>ф</w:t>
      </w:r>
      <w:r w:rsidRPr="008E7693">
        <w:rPr>
          <w:sz w:val="28"/>
          <w:szCs w:val="28"/>
        </w:rPr>
        <w:t>ункционирует  «горячая линия» по вопросам противодействия коррупции, обеспечен прием электронных сообщений на официальный сайт Управления</w:t>
      </w:r>
      <w:r w:rsidR="00D60977">
        <w:rPr>
          <w:sz w:val="28"/>
          <w:szCs w:val="28"/>
        </w:rPr>
        <w:t>.</w:t>
      </w:r>
    </w:p>
    <w:p w:rsidR="001561F8" w:rsidRDefault="001561F8" w:rsidP="001561F8">
      <w:pPr>
        <w:rPr>
          <w:sz w:val="28"/>
          <w:szCs w:val="28"/>
        </w:rPr>
      </w:pPr>
    </w:p>
    <w:p w:rsidR="00957D76" w:rsidRDefault="00957D76"/>
    <w:sectPr w:rsidR="00957D76" w:rsidSect="00AB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17F"/>
    <w:multiLevelType w:val="hybridMultilevel"/>
    <w:tmpl w:val="C6227FFA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E7731"/>
    <w:multiLevelType w:val="hybridMultilevel"/>
    <w:tmpl w:val="D1D8E8C4"/>
    <w:lvl w:ilvl="0" w:tplc="78D64F3A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D76"/>
    <w:rsid w:val="00065925"/>
    <w:rsid w:val="001561F8"/>
    <w:rsid w:val="00575B67"/>
    <w:rsid w:val="005D0A05"/>
    <w:rsid w:val="00957D76"/>
    <w:rsid w:val="00AB6286"/>
    <w:rsid w:val="00B37B45"/>
    <w:rsid w:val="00CE6429"/>
    <w:rsid w:val="00D60977"/>
    <w:rsid w:val="00ED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61F8"/>
    <w:pPr>
      <w:spacing w:before="100" w:beforeAutospacing="1" w:after="100" w:afterAutospacing="1"/>
    </w:pPr>
    <w:rPr>
      <w:szCs w:val="24"/>
    </w:rPr>
  </w:style>
  <w:style w:type="character" w:styleId="a4">
    <w:name w:val="Hyperlink"/>
    <w:basedOn w:val="a0"/>
    <w:uiPriority w:val="99"/>
    <w:unhideWhenUsed/>
    <w:rsid w:val="005D0A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</dc:creator>
  <cp:lastModifiedBy>Ханафина</cp:lastModifiedBy>
  <cp:revision>6</cp:revision>
  <dcterms:created xsi:type="dcterms:W3CDTF">2019-02-26T13:06:00Z</dcterms:created>
  <dcterms:modified xsi:type="dcterms:W3CDTF">2021-02-16T08:59:00Z</dcterms:modified>
</cp:coreProperties>
</file>