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04" w:rsidRPr="00D63E04" w:rsidRDefault="00D63E04" w:rsidP="00D63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E04">
        <w:rPr>
          <w:rFonts w:ascii="Times New Roman" w:hAnsi="Times New Roman" w:cs="Times New Roman"/>
          <w:b/>
          <w:sz w:val="28"/>
          <w:szCs w:val="28"/>
        </w:rPr>
        <w:t>Типовые нарушения в сфере связи и необходимые разъяснения для их недопущения</w:t>
      </w:r>
    </w:p>
    <w:p w:rsidR="00D63E04" w:rsidRPr="00D63E04" w:rsidRDefault="00D63E04" w:rsidP="00D63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04" w:rsidRPr="00D63E04" w:rsidRDefault="00D63E04" w:rsidP="00D63E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E04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контрольно–надзорных мероприятий за </w:t>
      </w:r>
      <w:r w:rsidRPr="00D63E04">
        <w:rPr>
          <w:rFonts w:ascii="Times New Roman" w:hAnsi="Times New Roman" w:cs="Times New Roman"/>
          <w:b/>
          <w:bCs/>
          <w:sz w:val="28"/>
          <w:szCs w:val="28"/>
        </w:rPr>
        <w:t>9 месяцев 2018 года</w:t>
      </w:r>
      <w:r w:rsidRPr="00D63E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63E04">
        <w:rPr>
          <w:rFonts w:ascii="Times New Roman" w:hAnsi="Times New Roman" w:cs="Times New Roman"/>
          <w:sz w:val="28"/>
          <w:szCs w:val="28"/>
        </w:rPr>
        <w:t xml:space="preserve">включая надзор с учетом сообщений (данных), полученных в процессе проведения радиочастотной службой </w:t>
      </w:r>
      <w:proofErr w:type="spellStart"/>
      <w:r w:rsidRPr="00D63E04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="00395549">
        <w:rPr>
          <w:rFonts w:ascii="Times New Roman" w:hAnsi="Times New Roman" w:cs="Times New Roman"/>
          <w:sz w:val="28"/>
          <w:szCs w:val="28"/>
        </w:rPr>
        <w:t>,</w:t>
      </w:r>
      <w:r w:rsidRPr="00D63E04">
        <w:rPr>
          <w:rFonts w:ascii="Times New Roman" w:hAnsi="Times New Roman" w:cs="Times New Roman"/>
          <w:bCs/>
          <w:sz w:val="28"/>
          <w:szCs w:val="28"/>
        </w:rPr>
        <w:t xml:space="preserve"> выявлено </w:t>
      </w:r>
      <w:r w:rsidRPr="00D63E04">
        <w:rPr>
          <w:rFonts w:ascii="Times New Roman" w:hAnsi="Times New Roman" w:cs="Times New Roman"/>
          <w:b/>
          <w:bCs/>
          <w:sz w:val="28"/>
          <w:szCs w:val="28"/>
        </w:rPr>
        <w:t xml:space="preserve">626 </w:t>
      </w:r>
      <w:r w:rsidRPr="00D63E04">
        <w:rPr>
          <w:rFonts w:ascii="Times New Roman" w:hAnsi="Times New Roman" w:cs="Times New Roman"/>
          <w:bCs/>
          <w:sz w:val="28"/>
          <w:szCs w:val="28"/>
        </w:rPr>
        <w:t>нарушений обязательных требований в сфере связи: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"/>
        <w:gridCol w:w="5586"/>
        <w:gridCol w:w="1861"/>
        <w:gridCol w:w="2149"/>
      </w:tblGrid>
      <w:tr w:rsidR="00D63E04" w:rsidRPr="00D63E04" w:rsidTr="00FA6BBD">
        <w:tc>
          <w:tcPr>
            <w:tcW w:w="396" w:type="pct"/>
            <w:vAlign w:val="center"/>
          </w:tcPr>
          <w:p w:rsidR="00D63E04" w:rsidRPr="00D63E04" w:rsidRDefault="00D63E04" w:rsidP="00FA6BBD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D63E04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63E0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63E0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63E0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680" w:type="pct"/>
            <w:vAlign w:val="center"/>
          </w:tcPr>
          <w:p w:rsidR="00D63E04" w:rsidRPr="00D63E04" w:rsidRDefault="00D63E04" w:rsidP="00FA6BBD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3E04">
              <w:rPr>
                <w:rFonts w:ascii="Times New Roman" w:hAnsi="Times New Roman" w:cs="Times New Roman"/>
                <w:spacing w:val="-1"/>
              </w:rPr>
              <w:t>Наименование типовых нарушений в сфере связи</w:t>
            </w:r>
          </w:p>
        </w:tc>
        <w:tc>
          <w:tcPr>
            <w:tcW w:w="893" w:type="pct"/>
            <w:vAlign w:val="center"/>
          </w:tcPr>
          <w:p w:rsidR="00D63E04" w:rsidRPr="00D63E04" w:rsidRDefault="00D63E04" w:rsidP="00FA6BBD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D63E04">
              <w:rPr>
                <w:rFonts w:ascii="Times New Roman" w:hAnsi="Times New Roman" w:cs="Times New Roman"/>
                <w:color w:val="000000"/>
              </w:rPr>
              <w:t xml:space="preserve">Количество типовых нарушений в </w:t>
            </w:r>
            <w:r w:rsidRPr="00D63E04">
              <w:rPr>
                <w:rFonts w:ascii="Times New Roman" w:hAnsi="Times New Roman" w:cs="Times New Roman"/>
                <w:spacing w:val="-1"/>
              </w:rPr>
              <w:t>сфере связи</w:t>
            </w:r>
          </w:p>
        </w:tc>
        <w:tc>
          <w:tcPr>
            <w:tcW w:w="1031" w:type="pct"/>
            <w:vAlign w:val="center"/>
          </w:tcPr>
          <w:p w:rsidR="00D63E04" w:rsidRPr="00D63E04" w:rsidRDefault="00D63E04" w:rsidP="00FA6BBD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D63E04">
              <w:rPr>
                <w:rFonts w:ascii="Times New Roman" w:hAnsi="Times New Roman" w:cs="Times New Roman"/>
                <w:color w:val="000000"/>
              </w:rPr>
              <w:t xml:space="preserve">Доля каждого типового нарушения, </w:t>
            </w:r>
            <w:proofErr w:type="gramStart"/>
            <w:r w:rsidRPr="00D63E04">
              <w:rPr>
                <w:rFonts w:ascii="Times New Roman" w:hAnsi="Times New Roman" w:cs="Times New Roman"/>
                <w:color w:val="000000"/>
              </w:rPr>
              <w:t>имевших</w:t>
            </w:r>
            <w:proofErr w:type="gramEnd"/>
            <w:r w:rsidRPr="00D63E04">
              <w:rPr>
                <w:rFonts w:ascii="Times New Roman" w:hAnsi="Times New Roman" w:cs="Times New Roman"/>
                <w:color w:val="000000"/>
              </w:rPr>
              <w:t xml:space="preserve"> место в отчетном периоде, %</w:t>
            </w:r>
          </w:p>
        </w:tc>
      </w:tr>
      <w:tr w:rsidR="00D63E04" w:rsidRPr="00D63E04" w:rsidTr="00FA6BBD">
        <w:tc>
          <w:tcPr>
            <w:tcW w:w="396" w:type="pct"/>
            <w:vAlign w:val="center"/>
          </w:tcPr>
          <w:p w:rsidR="00D63E04" w:rsidRPr="00D63E04" w:rsidRDefault="00D63E04" w:rsidP="00FA6BBD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3E04">
              <w:rPr>
                <w:rFonts w:ascii="Times New Roman" w:hAnsi="Times New Roman" w:cs="Times New Roman"/>
                <w:spacing w:val="-1"/>
              </w:rPr>
              <w:t>1.</w:t>
            </w:r>
          </w:p>
        </w:tc>
        <w:tc>
          <w:tcPr>
            <w:tcW w:w="2680" w:type="pct"/>
          </w:tcPr>
          <w:p w:rsidR="00D63E04" w:rsidRPr="00D63E04" w:rsidRDefault="00D63E04" w:rsidP="00FA6BBD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</w:rPr>
            </w:pPr>
            <w:r w:rsidRPr="00D63E04">
              <w:rPr>
                <w:rFonts w:ascii="Times New Roman" w:hAnsi="Times New Roman" w:cs="Times New Roman"/>
                <w:spacing w:val="-1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893" w:type="pct"/>
            <w:vAlign w:val="center"/>
          </w:tcPr>
          <w:p w:rsidR="00D63E04" w:rsidRPr="00D63E04" w:rsidRDefault="00D63E04" w:rsidP="00FA6BBD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3E04">
              <w:rPr>
                <w:rFonts w:ascii="Times New Roman" w:hAnsi="Times New Roman" w:cs="Times New Roman"/>
                <w:spacing w:val="-1"/>
              </w:rPr>
              <w:t>240</w:t>
            </w:r>
          </w:p>
        </w:tc>
        <w:tc>
          <w:tcPr>
            <w:tcW w:w="1031" w:type="pct"/>
            <w:vAlign w:val="center"/>
          </w:tcPr>
          <w:p w:rsidR="00D63E04" w:rsidRPr="00D63E04" w:rsidRDefault="00D63E04" w:rsidP="00FA6BBD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3E04">
              <w:rPr>
                <w:rFonts w:ascii="Times New Roman" w:hAnsi="Times New Roman" w:cs="Times New Roman"/>
                <w:spacing w:val="-1"/>
              </w:rPr>
              <w:t>38,34</w:t>
            </w:r>
          </w:p>
        </w:tc>
      </w:tr>
      <w:tr w:rsidR="00D63E04" w:rsidRPr="00D63E04" w:rsidTr="00FA6BBD">
        <w:tc>
          <w:tcPr>
            <w:tcW w:w="396" w:type="pct"/>
            <w:vAlign w:val="center"/>
          </w:tcPr>
          <w:p w:rsidR="00D63E04" w:rsidRPr="00D63E04" w:rsidRDefault="00D63E04" w:rsidP="00FA6BBD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3E04">
              <w:rPr>
                <w:rFonts w:ascii="Times New Roman" w:hAnsi="Times New Roman" w:cs="Times New Roman"/>
                <w:spacing w:val="-1"/>
              </w:rPr>
              <w:t>2.</w:t>
            </w:r>
          </w:p>
        </w:tc>
        <w:tc>
          <w:tcPr>
            <w:tcW w:w="2680" w:type="pct"/>
          </w:tcPr>
          <w:p w:rsidR="00D63E04" w:rsidRPr="00D63E04" w:rsidRDefault="00D63E04" w:rsidP="00FA6BBD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</w:rPr>
            </w:pPr>
            <w:r w:rsidRPr="00D63E04">
              <w:rPr>
                <w:rFonts w:ascii="Times New Roman" w:hAnsi="Times New Roman" w:cs="Times New Roman"/>
                <w:spacing w:val="-1"/>
              </w:rPr>
              <w:t xml:space="preserve">Использование </w:t>
            </w:r>
            <w:proofErr w:type="gramStart"/>
            <w:r w:rsidRPr="00D63E04">
              <w:rPr>
                <w:rFonts w:ascii="Times New Roman" w:hAnsi="Times New Roman" w:cs="Times New Roman"/>
                <w:spacing w:val="-1"/>
              </w:rPr>
              <w:t>незарегистрированных</w:t>
            </w:r>
            <w:proofErr w:type="gramEnd"/>
            <w:r w:rsidRPr="00D63E04">
              <w:rPr>
                <w:rFonts w:ascii="Times New Roman" w:hAnsi="Times New Roman" w:cs="Times New Roman"/>
                <w:spacing w:val="-1"/>
              </w:rPr>
              <w:t xml:space="preserve"> РЭС, ВЧУ гражданского назначения</w:t>
            </w:r>
          </w:p>
        </w:tc>
        <w:tc>
          <w:tcPr>
            <w:tcW w:w="893" w:type="pct"/>
            <w:vAlign w:val="center"/>
          </w:tcPr>
          <w:p w:rsidR="00D63E04" w:rsidRPr="00D63E04" w:rsidRDefault="00D63E04" w:rsidP="00FA6BBD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3E04">
              <w:rPr>
                <w:rFonts w:ascii="Times New Roman" w:hAnsi="Times New Roman" w:cs="Times New Roman"/>
                <w:spacing w:val="-1"/>
              </w:rPr>
              <w:t>325</w:t>
            </w:r>
          </w:p>
        </w:tc>
        <w:tc>
          <w:tcPr>
            <w:tcW w:w="1031" w:type="pct"/>
            <w:vAlign w:val="center"/>
          </w:tcPr>
          <w:p w:rsidR="00D63E04" w:rsidRPr="00D63E04" w:rsidRDefault="00D63E04" w:rsidP="00FA6BBD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3E04">
              <w:rPr>
                <w:rFonts w:ascii="Times New Roman" w:hAnsi="Times New Roman" w:cs="Times New Roman"/>
                <w:spacing w:val="-1"/>
              </w:rPr>
              <w:t>51,92</w:t>
            </w:r>
          </w:p>
        </w:tc>
      </w:tr>
      <w:tr w:rsidR="00D63E04" w:rsidRPr="00D63E04" w:rsidTr="00FA6BBD">
        <w:tc>
          <w:tcPr>
            <w:tcW w:w="396" w:type="pct"/>
            <w:vAlign w:val="center"/>
          </w:tcPr>
          <w:p w:rsidR="00D63E04" w:rsidRPr="00D63E04" w:rsidRDefault="00D63E04" w:rsidP="00FA6BBD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3E04">
              <w:rPr>
                <w:rFonts w:ascii="Times New Roman" w:hAnsi="Times New Roman" w:cs="Times New Roman"/>
                <w:spacing w:val="-1"/>
              </w:rPr>
              <w:t>3.</w:t>
            </w:r>
          </w:p>
        </w:tc>
        <w:tc>
          <w:tcPr>
            <w:tcW w:w="2680" w:type="pct"/>
          </w:tcPr>
          <w:p w:rsidR="00D63E04" w:rsidRPr="00D63E04" w:rsidRDefault="00D63E04" w:rsidP="00FA6BBD">
            <w:pPr>
              <w:widowControl w:val="0"/>
              <w:adjustRightInd w:val="0"/>
              <w:spacing w:after="160" w:line="240" w:lineRule="exact"/>
              <w:jc w:val="both"/>
              <w:rPr>
                <w:rFonts w:ascii="Times New Roman" w:hAnsi="Times New Roman" w:cs="Times New Roman"/>
                <w:spacing w:val="-1"/>
              </w:rPr>
            </w:pPr>
            <w:r w:rsidRPr="00D63E04">
              <w:rPr>
                <w:rFonts w:ascii="Times New Roman" w:hAnsi="Times New Roman" w:cs="Times New Roman"/>
                <w:spacing w:val="-1"/>
              </w:rPr>
              <w:t>Другие</w:t>
            </w:r>
          </w:p>
        </w:tc>
        <w:tc>
          <w:tcPr>
            <w:tcW w:w="893" w:type="pct"/>
            <w:vAlign w:val="center"/>
          </w:tcPr>
          <w:p w:rsidR="00D63E04" w:rsidRPr="00D63E04" w:rsidRDefault="00D63E04" w:rsidP="00FA6BBD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3E04">
              <w:rPr>
                <w:rFonts w:ascii="Times New Roman" w:hAnsi="Times New Roman" w:cs="Times New Roman"/>
                <w:spacing w:val="-1"/>
              </w:rPr>
              <w:t>61</w:t>
            </w:r>
          </w:p>
        </w:tc>
        <w:tc>
          <w:tcPr>
            <w:tcW w:w="1031" w:type="pct"/>
            <w:vAlign w:val="center"/>
          </w:tcPr>
          <w:p w:rsidR="00D63E04" w:rsidRPr="00D63E04" w:rsidRDefault="00D63E04" w:rsidP="00FA6BBD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3E04">
              <w:rPr>
                <w:rFonts w:ascii="Times New Roman" w:hAnsi="Times New Roman" w:cs="Times New Roman"/>
                <w:spacing w:val="-1"/>
              </w:rPr>
              <w:t>9,74</w:t>
            </w:r>
          </w:p>
        </w:tc>
      </w:tr>
      <w:tr w:rsidR="00D63E04" w:rsidRPr="00D63E04" w:rsidTr="00FA6BBD">
        <w:tc>
          <w:tcPr>
            <w:tcW w:w="3076" w:type="pct"/>
            <w:gridSpan w:val="2"/>
            <w:vAlign w:val="center"/>
          </w:tcPr>
          <w:p w:rsidR="00D63E04" w:rsidRPr="00D63E04" w:rsidRDefault="00D63E04" w:rsidP="00FA6BBD">
            <w:pPr>
              <w:widowControl w:val="0"/>
              <w:adjustRightInd w:val="0"/>
              <w:spacing w:after="160" w:line="240" w:lineRule="exact"/>
              <w:jc w:val="right"/>
              <w:rPr>
                <w:rFonts w:ascii="Times New Roman" w:hAnsi="Times New Roman" w:cs="Times New Roman"/>
                <w:b/>
                <w:spacing w:val="-1"/>
              </w:rPr>
            </w:pPr>
            <w:r w:rsidRPr="00D63E04">
              <w:rPr>
                <w:rFonts w:ascii="Times New Roman" w:hAnsi="Times New Roman" w:cs="Times New Roman"/>
                <w:b/>
                <w:spacing w:val="-1"/>
              </w:rPr>
              <w:t>Итого:</w:t>
            </w:r>
          </w:p>
        </w:tc>
        <w:tc>
          <w:tcPr>
            <w:tcW w:w="893" w:type="pct"/>
            <w:vAlign w:val="center"/>
          </w:tcPr>
          <w:p w:rsidR="00D63E04" w:rsidRPr="00D63E04" w:rsidRDefault="00D63E04" w:rsidP="00FA6BBD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D63E04">
              <w:rPr>
                <w:rFonts w:ascii="Times New Roman" w:hAnsi="Times New Roman" w:cs="Times New Roman"/>
                <w:b/>
                <w:spacing w:val="-1"/>
              </w:rPr>
              <w:t>626</w:t>
            </w:r>
          </w:p>
        </w:tc>
        <w:tc>
          <w:tcPr>
            <w:tcW w:w="1031" w:type="pct"/>
            <w:vAlign w:val="center"/>
          </w:tcPr>
          <w:p w:rsidR="00D63E04" w:rsidRPr="00D63E04" w:rsidRDefault="00D63E04" w:rsidP="00FA6BBD">
            <w:pPr>
              <w:widowControl w:val="0"/>
              <w:adjustRightInd w:val="0"/>
              <w:spacing w:after="1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63E04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D63E04" w:rsidRPr="00D63E04" w:rsidRDefault="00D63E04" w:rsidP="00D63E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3E04" w:rsidRPr="00D63E04" w:rsidRDefault="00D63E04" w:rsidP="00D63E04">
      <w:pPr>
        <w:pStyle w:val="a4"/>
        <w:ind w:left="0" w:firstLine="709"/>
        <w:jc w:val="both"/>
        <w:rPr>
          <w:sz w:val="28"/>
          <w:szCs w:val="28"/>
        </w:rPr>
      </w:pPr>
      <w:r w:rsidRPr="00D63E04">
        <w:rPr>
          <w:sz w:val="28"/>
          <w:szCs w:val="28"/>
        </w:rPr>
        <w:t>Наибольшее количество нарушений в сфере связи, относящи</w:t>
      </w:r>
      <w:r w:rsidR="00395549">
        <w:rPr>
          <w:sz w:val="28"/>
          <w:szCs w:val="28"/>
        </w:rPr>
        <w:t>х</w:t>
      </w:r>
      <w:r w:rsidRPr="00D63E04">
        <w:rPr>
          <w:sz w:val="28"/>
          <w:szCs w:val="28"/>
        </w:rPr>
        <w:t xml:space="preserve">ся к типовым нарушениям, выявлено в части порядка использования радиочастотного спектра и </w:t>
      </w:r>
      <w:proofErr w:type="gramStart"/>
      <w:r w:rsidRPr="00D63E04">
        <w:rPr>
          <w:sz w:val="28"/>
          <w:szCs w:val="28"/>
        </w:rPr>
        <w:t>использования</w:t>
      </w:r>
      <w:proofErr w:type="gramEnd"/>
      <w:r w:rsidRPr="00D63E04">
        <w:rPr>
          <w:sz w:val="28"/>
          <w:szCs w:val="28"/>
        </w:rPr>
        <w:t xml:space="preserve"> незарегистрированных РЭС гражданского назначения. К лицам, допустившим нарушения</w:t>
      </w:r>
      <w:r w:rsidR="00395549">
        <w:rPr>
          <w:sz w:val="28"/>
          <w:szCs w:val="28"/>
        </w:rPr>
        <w:t>,</w:t>
      </w:r>
      <w:r w:rsidRPr="00D63E04">
        <w:rPr>
          <w:sz w:val="28"/>
          <w:szCs w:val="28"/>
        </w:rPr>
        <w:t xml:space="preserve"> применяются административные меры в соответствии со ст. 13.4 ч. 1 и ч. 2 </w:t>
      </w:r>
      <w:proofErr w:type="spellStart"/>
      <w:r w:rsidRPr="00D63E04">
        <w:rPr>
          <w:sz w:val="28"/>
          <w:szCs w:val="28"/>
        </w:rPr>
        <w:t>КоАП</w:t>
      </w:r>
      <w:proofErr w:type="spellEnd"/>
      <w:r w:rsidRPr="00D63E04">
        <w:rPr>
          <w:sz w:val="28"/>
          <w:szCs w:val="28"/>
        </w:rPr>
        <w:t xml:space="preserve"> РФ. При установлении причин административного правонарушения и условий, способствовавших его совершению, виновным лицам вносятся представления о принятии мер по устранению указанных причин и условий.</w:t>
      </w:r>
    </w:p>
    <w:p w:rsidR="00D63E04" w:rsidRPr="00D63E04" w:rsidRDefault="00D63E04" w:rsidP="00D63E04">
      <w:pPr>
        <w:pStyle w:val="a4"/>
        <w:ind w:left="0" w:firstLine="709"/>
        <w:jc w:val="both"/>
        <w:rPr>
          <w:sz w:val="28"/>
          <w:szCs w:val="28"/>
        </w:rPr>
      </w:pPr>
      <w:r w:rsidRPr="00D63E04">
        <w:rPr>
          <w:sz w:val="28"/>
          <w:szCs w:val="28"/>
        </w:rPr>
        <w:t>Существенная доля нарушений допущена ПАО «МТС» и ПАО «</w:t>
      </w:r>
      <w:proofErr w:type="spellStart"/>
      <w:r w:rsidRPr="00D63E04">
        <w:rPr>
          <w:sz w:val="28"/>
          <w:szCs w:val="28"/>
        </w:rPr>
        <w:t>ВымпелКом</w:t>
      </w:r>
      <w:proofErr w:type="spellEnd"/>
      <w:r w:rsidRPr="00D63E04">
        <w:rPr>
          <w:sz w:val="28"/>
          <w:szCs w:val="28"/>
        </w:rPr>
        <w:t>». Настоящая ситуация напрямую связана с практикой центральных офисов данных операторов ПРТС:</w:t>
      </w:r>
    </w:p>
    <w:p w:rsidR="00D63E04" w:rsidRPr="00D63E04" w:rsidRDefault="00D63E04" w:rsidP="00D63E04">
      <w:pPr>
        <w:pStyle w:val="a4"/>
        <w:ind w:left="0" w:firstLine="709"/>
        <w:jc w:val="both"/>
        <w:rPr>
          <w:sz w:val="28"/>
          <w:szCs w:val="28"/>
        </w:rPr>
      </w:pPr>
      <w:r w:rsidRPr="00D63E04">
        <w:rPr>
          <w:sz w:val="28"/>
          <w:szCs w:val="28"/>
        </w:rPr>
        <w:t>- в первую очередь пуск оборудования в эксплуатацию в соответствии с проектными сроками строительства сетей;</w:t>
      </w:r>
    </w:p>
    <w:p w:rsidR="00D63E04" w:rsidRPr="00D63E04" w:rsidRDefault="00D63E04" w:rsidP="00D63E04">
      <w:pPr>
        <w:pStyle w:val="a4"/>
        <w:ind w:left="0" w:firstLine="709"/>
        <w:jc w:val="both"/>
        <w:rPr>
          <w:sz w:val="28"/>
          <w:szCs w:val="28"/>
        </w:rPr>
      </w:pPr>
      <w:r w:rsidRPr="00D63E04">
        <w:rPr>
          <w:sz w:val="28"/>
          <w:szCs w:val="28"/>
        </w:rPr>
        <w:t>- оформление разрешительных документов в сфере связи во вторую очередь, в лучшем случае одновременно со строительством (как правило, в 95% случаях, срок между запуском в эксплуатацию РЭС ПРТС и регистрацией этих РЭС составляет 10 - 15 дней);</w:t>
      </w:r>
    </w:p>
    <w:p w:rsidR="00D63E04" w:rsidRPr="00D63E04" w:rsidRDefault="00D63E04" w:rsidP="00D63E04">
      <w:pPr>
        <w:pStyle w:val="a4"/>
        <w:ind w:left="0" w:firstLine="709"/>
        <w:jc w:val="both"/>
        <w:rPr>
          <w:b/>
        </w:rPr>
      </w:pPr>
      <w:r w:rsidRPr="00D63E04">
        <w:rPr>
          <w:sz w:val="28"/>
          <w:szCs w:val="28"/>
        </w:rPr>
        <w:t xml:space="preserve">- отсутствие </w:t>
      </w:r>
      <w:proofErr w:type="gramStart"/>
      <w:r w:rsidRPr="00D63E04">
        <w:rPr>
          <w:sz w:val="28"/>
          <w:szCs w:val="28"/>
        </w:rPr>
        <w:t>контроля за</w:t>
      </w:r>
      <w:proofErr w:type="gramEnd"/>
      <w:r w:rsidRPr="00D63E04">
        <w:rPr>
          <w:sz w:val="28"/>
          <w:szCs w:val="28"/>
        </w:rPr>
        <w:t xml:space="preserve"> исполнением должностных обязанностей ответственными работниками и дисциплинарной ответственности за ненадлежащие исполнение данных обязанностей внутри предприятия.</w:t>
      </w:r>
    </w:p>
    <w:p w:rsidR="00D63E04" w:rsidRPr="00D63E04" w:rsidRDefault="00D63E04" w:rsidP="000F27F8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0F27F8" w:rsidRDefault="000F27F8" w:rsidP="000F27F8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C320B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Типовые нарушения в сфере деятельности по защите прав субъектов персональных данных и необходимые разъяснения для их недопущения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0F27F8" w:rsidRDefault="000F27F8" w:rsidP="000F27F8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tbl>
      <w:tblPr>
        <w:tblStyle w:val="a3"/>
        <w:tblW w:w="10315" w:type="dxa"/>
        <w:tblLook w:val="04A0"/>
      </w:tblPr>
      <w:tblGrid>
        <w:gridCol w:w="540"/>
        <w:gridCol w:w="2829"/>
        <w:gridCol w:w="1701"/>
        <w:gridCol w:w="2248"/>
        <w:gridCol w:w="2997"/>
      </w:tblGrid>
      <w:tr w:rsidR="000F27F8" w:rsidTr="008E365F">
        <w:tc>
          <w:tcPr>
            <w:tcW w:w="540" w:type="dxa"/>
            <w:vAlign w:val="center"/>
          </w:tcPr>
          <w:p w:rsidR="000F27F8" w:rsidRPr="00445467" w:rsidRDefault="000F27F8" w:rsidP="008E365F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4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9" w:type="dxa"/>
            <w:vAlign w:val="center"/>
          </w:tcPr>
          <w:p w:rsidR="000F27F8" w:rsidRPr="00445467" w:rsidRDefault="000F27F8" w:rsidP="008E365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иповы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сфере деятельности по защите прав субъектов персональных данных</w:t>
            </w:r>
          </w:p>
        </w:tc>
        <w:tc>
          <w:tcPr>
            <w:tcW w:w="1701" w:type="dxa"/>
            <w:vAlign w:val="center"/>
          </w:tcPr>
          <w:p w:rsidR="000F27F8" w:rsidRDefault="000F27F8" w:rsidP="008E365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типовых нарушений в 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сфере деятельности по защите прав субъектов персональных данных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отчетном периоде</w:t>
            </w:r>
          </w:p>
        </w:tc>
        <w:tc>
          <w:tcPr>
            <w:tcW w:w="2248" w:type="dxa"/>
            <w:vAlign w:val="center"/>
          </w:tcPr>
          <w:p w:rsidR="000F27F8" w:rsidRDefault="000F27F8" w:rsidP="008E365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каждого типового нарушения </w:t>
            </w:r>
            <w:proofErr w:type="gramStart"/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сфере деятельности по защите прав субъектов персональных данных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отчетном периоде относительно количества всех нарушений в сфере </w:t>
            </w:r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 по защите</w:t>
            </w:r>
            <w:proofErr w:type="gramEnd"/>
            <w:r w:rsidRPr="004454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прав субъектов персональных данных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имевших место в отчетном периоде </w:t>
            </w:r>
            <w:r w:rsidRPr="00E27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процентах)</w:t>
            </w:r>
          </w:p>
        </w:tc>
        <w:tc>
          <w:tcPr>
            <w:tcW w:w="2997" w:type="dxa"/>
            <w:vAlign w:val="center"/>
          </w:tcPr>
          <w:p w:rsidR="000F27F8" w:rsidRPr="00986755" w:rsidRDefault="000F27F8" w:rsidP="008E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0F27F8" w:rsidTr="008E365F">
        <w:tc>
          <w:tcPr>
            <w:tcW w:w="10315" w:type="dxa"/>
            <w:gridSpan w:val="5"/>
            <w:vAlign w:val="center"/>
          </w:tcPr>
          <w:p w:rsidR="000F27F8" w:rsidRPr="00487065" w:rsidRDefault="000F27F8" w:rsidP="008E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Нарушения в сфере деятельности по защите прав субъектов персональных данных</w:t>
            </w:r>
            <w:r w:rsidRPr="0048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27F8" w:rsidRPr="00986755" w:rsidRDefault="000F27F8" w:rsidP="008E3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– </w:t>
            </w:r>
            <w:r w:rsidRPr="00DE1D5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Pr="004870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27F8" w:rsidTr="008E365F">
        <w:tc>
          <w:tcPr>
            <w:tcW w:w="540" w:type="dxa"/>
            <w:vAlign w:val="center"/>
          </w:tcPr>
          <w:p w:rsidR="000F27F8" w:rsidRPr="00620E8B" w:rsidRDefault="000F27F8" w:rsidP="008E365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20E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829" w:type="dxa"/>
            <w:vAlign w:val="center"/>
          </w:tcPr>
          <w:p w:rsidR="000F27F8" w:rsidRPr="00445467" w:rsidRDefault="000F27F8" w:rsidP="008E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ст. 7 Федерального закона от 27.07.2006 г. № 152-ФЗ «О персональных данных»</w:t>
            </w:r>
          </w:p>
        </w:tc>
        <w:tc>
          <w:tcPr>
            <w:tcW w:w="1701" w:type="dxa"/>
            <w:vAlign w:val="center"/>
          </w:tcPr>
          <w:p w:rsidR="000F27F8" w:rsidRPr="005458E1" w:rsidRDefault="000F27F8" w:rsidP="008E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8" w:type="dxa"/>
            <w:vAlign w:val="center"/>
          </w:tcPr>
          <w:p w:rsidR="000F27F8" w:rsidRPr="005458E1" w:rsidRDefault="000F27F8" w:rsidP="008E365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33,3</w:t>
            </w:r>
          </w:p>
        </w:tc>
        <w:tc>
          <w:tcPr>
            <w:tcW w:w="2997" w:type="dxa"/>
            <w:vAlign w:val="center"/>
          </w:tcPr>
          <w:p w:rsidR="000F27F8" w:rsidRPr="00986755" w:rsidRDefault="000F27F8" w:rsidP="008E365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86755">
              <w:rPr>
                <w:rFonts w:ascii="Times New Roman" w:hAnsi="Times New Roman" w:cs="Times New Roman"/>
                <w:sz w:val="24"/>
                <w:szCs w:val="24"/>
              </w:rPr>
              <w:t>работа по разъяснению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  <w:tr w:rsidR="000F27F8" w:rsidTr="008E365F">
        <w:tc>
          <w:tcPr>
            <w:tcW w:w="540" w:type="dxa"/>
            <w:vAlign w:val="center"/>
          </w:tcPr>
          <w:p w:rsidR="000F27F8" w:rsidRPr="00620E8B" w:rsidRDefault="000F27F8" w:rsidP="008E365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2829" w:type="dxa"/>
            <w:vAlign w:val="center"/>
          </w:tcPr>
          <w:p w:rsidR="000F27F8" w:rsidRPr="00686420" w:rsidRDefault="000F27F8" w:rsidP="008E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420">
              <w:rPr>
                <w:rFonts w:ascii="Times New Roman" w:hAnsi="Times New Roman" w:cs="Times New Roman"/>
                <w:sz w:val="24"/>
                <w:szCs w:val="24"/>
              </w:rPr>
              <w:t xml:space="preserve">п. 2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</w:t>
            </w:r>
            <w:r w:rsidRPr="00686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21 марта 2012 г. № 211</w:t>
            </w:r>
            <w:proofErr w:type="gramEnd"/>
          </w:p>
        </w:tc>
        <w:tc>
          <w:tcPr>
            <w:tcW w:w="1701" w:type="dxa"/>
            <w:vAlign w:val="center"/>
          </w:tcPr>
          <w:p w:rsidR="000F27F8" w:rsidRDefault="000F27F8" w:rsidP="008E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48" w:type="dxa"/>
            <w:vAlign w:val="center"/>
          </w:tcPr>
          <w:p w:rsidR="000F27F8" w:rsidRPr="005458E1" w:rsidRDefault="000F27F8" w:rsidP="008E365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18,1</w:t>
            </w:r>
          </w:p>
        </w:tc>
        <w:tc>
          <w:tcPr>
            <w:tcW w:w="2997" w:type="dxa"/>
            <w:vAlign w:val="center"/>
          </w:tcPr>
          <w:p w:rsidR="000F27F8" w:rsidRPr="00986755" w:rsidRDefault="000F27F8" w:rsidP="008E365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86755">
              <w:rPr>
                <w:rFonts w:ascii="Times New Roman" w:hAnsi="Times New Roman" w:cs="Times New Roman"/>
                <w:sz w:val="24"/>
                <w:szCs w:val="24"/>
              </w:rPr>
              <w:t>работа по разъяснению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  <w:tr w:rsidR="000F27F8" w:rsidTr="008E365F">
        <w:tc>
          <w:tcPr>
            <w:tcW w:w="540" w:type="dxa"/>
            <w:vAlign w:val="center"/>
          </w:tcPr>
          <w:p w:rsidR="000F27F8" w:rsidRDefault="000F27F8" w:rsidP="008E365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9" w:type="dxa"/>
            <w:vAlign w:val="center"/>
          </w:tcPr>
          <w:p w:rsidR="000F27F8" w:rsidRPr="00445467" w:rsidRDefault="000F27F8" w:rsidP="008E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ч. 2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467">
              <w:rPr>
                <w:rFonts w:ascii="Times New Roman" w:hAnsi="Times New Roman" w:cs="Times New Roman"/>
                <w:sz w:val="24"/>
                <w:szCs w:val="24"/>
              </w:rPr>
              <w:t>18.1 Федерального закона от 27.07.2006 г. № 152-ФЗ «О персональных данных»</w:t>
            </w:r>
          </w:p>
        </w:tc>
        <w:tc>
          <w:tcPr>
            <w:tcW w:w="1701" w:type="dxa"/>
            <w:vAlign w:val="center"/>
          </w:tcPr>
          <w:p w:rsidR="000F27F8" w:rsidRPr="005458E1" w:rsidRDefault="000F27F8" w:rsidP="008E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8" w:type="dxa"/>
            <w:vAlign w:val="center"/>
          </w:tcPr>
          <w:p w:rsidR="000F27F8" w:rsidRPr="005458E1" w:rsidRDefault="000F27F8" w:rsidP="008E365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15,9</w:t>
            </w:r>
          </w:p>
        </w:tc>
        <w:tc>
          <w:tcPr>
            <w:tcW w:w="2997" w:type="dxa"/>
            <w:vAlign w:val="center"/>
          </w:tcPr>
          <w:p w:rsidR="000F27F8" w:rsidRPr="00986755" w:rsidRDefault="000F27F8" w:rsidP="008E365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86755">
              <w:rPr>
                <w:rFonts w:ascii="Times New Roman" w:hAnsi="Times New Roman" w:cs="Times New Roman"/>
                <w:sz w:val="24"/>
                <w:szCs w:val="24"/>
              </w:rPr>
              <w:t>работа по разъяснению осуществляется путем проведения выездных совещаний, направления писем и размещение указанной информации на официальном сайте Управления</w:t>
            </w:r>
          </w:p>
        </w:tc>
      </w:tr>
    </w:tbl>
    <w:p w:rsidR="000F27F8" w:rsidRDefault="000F27F8" w:rsidP="000F27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7F8" w:rsidRDefault="000F27F8" w:rsidP="000F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2C2EF1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58E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458E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204BF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8204BF">
        <w:rPr>
          <w:rFonts w:ascii="Times New Roman" w:hAnsi="Times New Roman" w:cs="Times New Roman"/>
          <w:sz w:val="28"/>
          <w:szCs w:val="28"/>
        </w:rPr>
        <w:t xml:space="preserve">аибольшее количество нарушений </w:t>
      </w:r>
      <w:r w:rsidRPr="00631155">
        <w:rPr>
          <w:rFonts w:ascii="Times New Roman" w:hAnsi="Times New Roman" w:cs="Times New Roman"/>
          <w:sz w:val="28"/>
          <w:szCs w:val="28"/>
        </w:rPr>
        <w:t>выявлено в ходе проведения мероприятий систематического наблюдения в сети Инт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1155">
        <w:rPr>
          <w:rFonts w:ascii="Times New Roman" w:hAnsi="Times New Roman" w:cs="Times New Roman"/>
          <w:sz w:val="28"/>
          <w:szCs w:val="28"/>
        </w:rPr>
        <w:t>рнет</w:t>
      </w:r>
      <w:r>
        <w:rPr>
          <w:rFonts w:ascii="Times New Roman" w:hAnsi="Times New Roman" w:cs="Times New Roman"/>
          <w:sz w:val="28"/>
          <w:szCs w:val="28"/>
        </w:rPr>
        <w:t xml:space="preserve">. Наиболее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выявляемые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3 типа нарушений:</w:t>
      </w:r>
    </w:p>
    <w:p w:rsidR="000F27F8" w:rsidRDefault="000F27F8" w:rsidP="000F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B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33,3</w:t>
      </w:r>
      <w:r w:rsidRPr="00154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035865">
        <w:rPr>
          <w:rFonts w:ascii="Times New Roman" w:hAnsi="Times New Roman" w:cs="Times New Roman"/>
          <w:sz w:val="28"/>
          <w:szCs w:val="28"/>
        </w:rPr>
        <w:t>арушение ст. 7 Федерального закона от 27.07.2006 г.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8204BF">
        <w:rPr>
          <w:rFonts w:ascii="Times New Roman" w:hAnsi="Times New Roman" w:cs="Times New Roman"/>
          <w:sz w:val="28"/>
          <w:szCs w:val="28"/>
        </w:rPr>
        <w:t xml:space="preserve">несоблюдения требований конфиденциальности при обработке персональных данных и заключалось в незаконном размещении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 </w:t>
      </w:r>
      <w:r w:rsidRPr="008204BF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и медицинскими учреждениями персональных данных работников на официальных сайтах в сети «Интернет»</w:t>
      </w:r>
      <w:r w:rsidRPr="008204BF">
        <w:rPr>
          <w:rFonts w:ascii="Times New Roman" w:hAnsi="Times New Roman" w:cs="Times New Roman"/>
          <w:sz w:val="28"/>
          <w:szCs w:val="28"/>
        </w:rPr>
        <w:t>.</w:t>
      </w:r>
    </w:p>
    <w:p w:rsidR="000F27F8" w:rsidRPr="00154CBD" w:rsidRDefault="000F27F8" w:rsidP="000F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EF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18,1</w:t>
      </w:r>
      <w:r w:rsidRPr="00154CBD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154CBD">
        <w:rPr>
          <w:rFonts w:ascii="Times New Roman" w:hAnsi="Times New Roman" w:cs="Times New Roman"/>
          <w:sz w:val="28"/>
          <w:szCs w:val="28"/>
        </w:rPr>
        <w:t xml:space="preserve"> от общего количества выявляемых нарушений - п. 2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 в части </w:t>
      </w:r>
      <w:r w:rsidRPr="00154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органом мер по опубликованию на официальном сайте органа</w:t>
      </w:r>
      <w:proofErr w:type="gramEnd"/>
      <w:r w:rsidRPr="0015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определяющих политику в отношении обработки персональных данных в установленный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27F8" w:rsidRDefault="000F27F8" w:rsidP="000F2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15,9</w:t>
      </w:r>
      <w:r w:rsidRPr="005458E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</w:t>
      </w:r>
      <w:proofErr w:type="gramStart"/>
      <w:r w:rsidRPr="0003586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35865">
        <w:rPr>
          <w:rFonts w:ascii="Times New Roman" w:hAnsi="Times New Roman" w:cs="Times New Roman"/>
          <w:sz w:val="28"/>
          <w:szCs w:val="28"/>
        </w:rPr>
        <w:t>. 2 ст.18.1 Федерального закона от 27.07.2006 г.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4BF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непринятия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7F8" w:rsidRDefault="000F27F8" w:rsidP="000F27F8">
      <w:pPr>
        <w:tabs>
          <w:tab w:val="left" w:pos="4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22">
        <w:rPr>
          <w:rFonts w:ascii="Times New Roman" w:hAnsi="Times New Roman" w:cs="Times New Roman"/>
          <w:sz w:val="28"/>
          <w:szCs w:val="28"/>
        </w:rPr>
        <w:t>Также в ходе проведения мероприятий по контролю были выявлены следующие нарушения: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A486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п. 7, 13</w:t>
      </w:r>
      <w:r w:rsidRPr="00FA486E">
        <w:rPr>
          <w:rFonts w:ascii="Times New Roman" w:hAnsi="Times New Roman" w:cs="Times New Roman"/>
          <w:sz w:val="28"/>
          <w:szCs w:val="28"/>
        </w:rPr>
        <w:t xml:space="preserve"> Положения об особенностях обработки персональных данных, осуществляемой без использования средств автоматизации,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486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15 сентября 2008 г. № 687;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ч. 1 ст. 18.1, ч. 3 ст. 22, ч. 5 ст. 5, ч. 3 ст. 6 </w:t>
      </w:r>
      <w:r w:rsidRPr="00FA486E">
        <w:rPr>
          <w:rFonts w:ascii="Times New Roman" w:hAnsi="Times New Roman" w:cs="Times New Roman"/>
          <w:sz w:val="28"/>
          <w:szCs w:val="28"/>
        </w:rPr>
        <w:t>Федерального закона от 27.07.2006 г.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; п. 8 ст. 86 Трудового кодекса Российской Федерации</w:t>
      </w:r>
      <w:r w:rsidRPr="00FA48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27F8" w:rsidRDefault="000F27F8" w:rsidP="000F27F8">
      <w:pPr>
        <w:tabs>
          <w:tab w:val="left" w:pos="4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Причиной выявляемых нарушений является, в основном,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неознакомление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сотрудников операторов, осуществляющих обработку персональных данных, с требованиями законодательства в сфере защиты прав субъектов персональных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данных, а также необученность указанных работников вопросам обработки персональных данных.</w:t>
      </w:r>
    </w:p>
    <w:p w:rsidR="00460A10" w:rsidRPr="00D63E04" w:rsidRDefault="00395549"/>
    <w:p w:rsidR="000F27F8" w:rsidRPr="000F27F8" w:rsidRDefault="000F27F8" w:rsidP="000F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7F8">
        <w:rPr>
          <w:rFonts w:ascii="Times New Roman" w:hAnsi="Times New Roman" w:cs="Times New Roman"/>
          <w:b/>
          <w:sz w:val="28"/>
          <w:szCs w:val="28"/>
        </w:rPr>
        <w:t>Типовые нарушения в сфере массовых коммуникаций и необходимые разъяснения для их недопущения</w:t>
      </w:r>
    </w:p>
    <w:p w:rsidR="000F27F8" w:rsidRPr="000571F1" w:rsidRDefault="000F27F8" w:rsidP="000F27F8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709"/>
        <w:gridCol w:w="5242"/>
        <w:gridCol w:w="1617"/>
        <w:gridCol w:w="2355"/>
      </w:tblGrid>
      <w:tr w:rsidR="000F27F8" w:rsidRPr="00D63E04" w:rsidTr="00D63E04">
        <w:trPr>
          <w:trHeight w:val="25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8" w:rsidRPr="00D63E04" w:rsidRDefault="000F27F8" w:rsidP="008E36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D63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D63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63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8" w:rsidRPr="00D63E04" w:rsidRDefault="000F27F8" w:rsidP="008E36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типовых нарушений в СМК в отчетном периоде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8" w:rsidRPr="00D63E04" w:rsidRDefault="000F27F8" w:rsidP="008E36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типовых нарушений в СМК в отчетном периоде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8" w:rsidRPr="00D63E04" w:rsidRDefault="000F27F8" w:rsidP="008E36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каждого типового нарушения в сфере массовых коммуникаций в отчетном периоде относительно количества всех нарушений в сфере СМК, имевших место в отчетном периоде </w:t>
            </w:r>
            <w:r w:rsidRPr="00D63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(в процентах)</w:t>
            </w:r>
          </w:p>
        </w:tc>
      </w:tr>
      <w:tr w:rsidR="000F27F8" w:rsidRPr="00D63E04" w:rsidTr="00D63E04">
        <w:trPr>
          <w:trHeight w:val="8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F8" w:rsidRPr="00D63E04" w:rsidRDefault="000F27F8" w:rsidP="000F27F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F8" w:rsidRPr="00D63E04" w:rsidRDefault="000F27F8" w:rsidP="008E36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15 Закона Российской Федерации «О средствах массовой информации» от 27.12.1991 № 2124-1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F8" w:rsidRPr="00D63E04" w:rsidRDefault="000F27F8" w:rsidP="008E36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27F8" w:rsidRPr="00D63E04" w:rsidRDefault="000F27F8" w:rsidP="008E36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3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</w:tr>
      <w:tr w:rsidR="000F27F8" w:rsidRPr="00D63E04" w:rsidTr="00D63E04">
        <w:trPr>
          <w:trHeight w:val="8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F8" w:rsidRPr="00D63E04" w:rsidRDefault="000F27F8" w:rsidP="000F27F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F8" w:rsidRPr="00D63E04" w:rsidRDefault="000F27F8" w:rsidP="008E36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7, 12 Федерального закона от 29.12.1994 № 77-ФЗ «Об обязательном экземпляре документов»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7F8" w:rsidRPr="00D63E04" w:rsidRDefault="000F27F8" w:rsidP="008E36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27F8" w:rsidRPr="00D63E04" w:rsidRDefault="000F27F8" w:rsidP="008E36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3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18,2</w:t>
            </w:r>
          </w:p>
        </w:tc>
      </w:tr>
      <w:tr w:rsidR="000F27F8" w:rsidRPr="00D63E04" w:rsidTr="00D63E04">
        <w:trPr>
          <w:trHeight w:val="9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7F8" w:rsidRPr="00D63E04" w:rsidRDefault="000F27F8" w:rsidP="000F27F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8" w:rsidRPr="00D63E04" w:rsidRDefault="000F27F8" w:rsidP="008E36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27 Закона Российской Федерации от 27.12.1991 № 2124-1 «О средствах массовой информации»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8" w:rsidRPr="00D63E04" w:rsidRDefault="000F27F8" w:rsidP="008E36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27F8" w:rsidRPr="00D63E04" w:rsidRDefault="000F27F8" w:rsidP="008E36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3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17,4</w:t>
            </w:r>
          </w:p>
        </w:tc>
      </w:tr>
    </w:tbl>
    <w:p w:rsidR="000F27F8" w:rsidRPr="00171B4E" w:rsidRDefault="000F27F8" w:rsidP="000F27F8">
      <w:pPr>
        <w:ind w:firstLine="709"/>
        <w:jc w:val="both"/>
        <w:rPr>
          <w:sz w:val="28"/>
          <w:szCs w:val="28"/>
          <w:highlight w:val="yellow"/>
        </w:rPr>
      </w:pPr>
    </w:p>
    <w:p w:rsidR="000F27F8" w:rsidRPr="00D63E04" w:rsidRDefault="000F27F8" w:rsidP="000F2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7F8">
        <w:rPr>
          <w:rFonts w:ascii="Times New Roman" w:hAnsi="Times New Roman" w:cs="Times New Roman"/>
          <w:sz w:val="28"/>
          <w:szCs w:val="28"/>
        </w:rPr>
        <w:t xml:space="preserve">За </w:t>
      </w:r>
      <w:r w:rsidRPr="000F27F8">
        <w:rPr>
          <w:rFonts w:ascii="Times New Roman" w:hAnsi="Times New Roman" w:cs="Times New Roman"/>
          <w:b/>
          <w:sz w:val="28"/>
          <w:szCs w:val="28"/>
        </w:rPr>
        <w:t>9 месяцев 2018 года</w:t>
      </w:r>
      <w:r w:rsidRPr="000F27F8">
        <w:rPr>
          <w:rFonts w:ascii="Times New Roman" w:hAnsi="Times New Roman" w:cs="Times New Roman"/>
          <w:sz w:val="28"/>
          <w:szCs w:val="28"/>
        </w:rPr>
        <w:t xml:space="preserve"> 21 % выявленных нарушений составляет невыход в свет (в эфир) более одного года. В связи с тем, что срок регистрации средства массовой информации не имеет ограничения, большинство учредителей пренебрегают требованиями закона об обязательном уведомлении регистрирующего </w:t>
      </w:r>
      <w:r w:rsidRPr="000F27F8">
        <w:rPr>
          <w:rFonts w:ascii="Times New Roman" w:hAnsi="Times New Roman" w:cs="Times New Roman"/>
          <w:sz w:val="28"/>
          <w:szCs w:val="28"/>
        </w:rPr>
        <w:lastRenderedPageBreak/>
        <w:t>органа о приостановлении деятельности редакции.</w:t>
      </w:r>
      <w:r w:rsidRPr="000F27F8">
        <w:rPr>
          <w:rFonts w:ascii="Times New Roman" w:hAnsi="Times New Roman" w:cs="Times New Roman"/>
        </w:rPr>
        <w:t xml:space="preserve"> </w:t>
      </w:r>
      <w:r w:rsidRPr="000F27F8">
        <w:rPr>
          <w:rFonts w:ascii="Times New Roman" w:hAnsi="Times New Roman" w:cs="Times New Roman"/>
          <w:sz w:val="28"/>
          <w:szCs w:val="28"/>
        </w:rPr>
        <w:t>В целях недопущения указанного нарушения Управлением проводится профилактическая работа, начиная с момента первичной регистрации СМИ: учредителям и представителям редакций СМИ выдаются памятки, разъясняются требования законодательства и последствия их неисполнения.</w:t>
      </w:r>
    </w:p>
    <w:p w:rsidR="000F27F8" w:rsidRPr="00D63E04" w:rsidRDefault="00313D65" w:rsidP="000F2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7F8" w:rsidRPr="000F27F8" w:rsidRDefault="000F27F8"/>
    <w:sectPr w:rsidR="000F27F8" w:rsidRPr="000F27F8" w:rsidSect="00B358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6A11"/>
    <w:multiLevelType w:val="hybridMultilevel"/>
    <w:tmpl w:val="CA747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7F8"/>
    <w:rsid w:val="000F27F8"/>
    <w:rsid w:val="0027483E"/>
    <w:rsid w:val="00295A35"/>
    <w:rsid w:val="00313D65"/>
    <w:rsid w:val="00395549"/>
    <w:rsid w:val="00664094"/>
    <w:rsid w:val="006850C1"/>
    <w:rsid w:val="009864DF"/>
    <w:rsid w:val="00B00959"/>
    <w:rsid w:val="00D6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E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В.В.</cp:lastModifiedBy>
  <cp:revision>6</cp:revision>
  <dcterms:created xsi:type="dcterms:W3CDTF">2018-10-09T11:00:00Z</dcterms:created>
  <dcterms:modified xsi:type="dcterms:W3CDTF">2018-10-12T11:33:00Z</dcterms:modified>
</cp:coreProperties>
</file>